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CB" w:rsidRDefault="009426CB" w:rsidP="00070C69">
      <w:pPr>
        <w:tabs>
          <w:tab w:val="left" w:pos="228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426C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LONDON BIENNALE 2015</w:t>
      </w:r>
    </w:p>
    <w:p w:rsidR="009426CB" w:rsidRPr="009426CB" w:rsidRDefault="009426CB" w:rsidP="00070C69">
      <w:pPr>
        <w:tabs>
          <w:tab w:val="left" w:pos="228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426C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Chelsea Old Town Hall</w:t>
      </w:r>
      <w:r w:rsidRPr="009426C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King’s Road</w:t>
      </w:r>
      <w:r w:rsidRPr="009426C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</w:p>
    <w:p w:rsidR="009426CB" w:rsidRDefault="009426CB" w:rsidP="00070C69">
      <w:pPr>
        <w:tabs>
          <w:tab w:val="left" w:pos="22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426C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Tuesday 20th January at 6.30 pm</w:t>
      </w:r>
    </w:p>
    <w:p w:rsidR="009426CB" w:rsidRPr="009426CB" w:rsidRDefault="009426CB" w:rsidP="00070C69">
      <w:pPr>
        <w:tabs>
          <w:tab w:val="left" w:pos="22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Private View</w:t>
      </w:r>
    </w:p>
    <w:p w:rsidR="009426CB" w:rsidRPr="009426CB" w:rsidRDefault="009426CB" w:rsidP="00070C69">
      <w:pPr>
        <w:tabs>
          <w:tab w:val="left" w:pos="22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426C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</w:p>
    <w:p w:rsidR="009426CB" w:rsidRPr="009426CB" w:rsidRDefault="009426CB" w:rsidP="00070C69">
      <w:pPr>
        <w:tabs>
          <w:tab w:val="left" w:pos="22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426C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9426CB" w:rsidRPr="009426CB" w:rsidRDefault="009426CB" w:rsidP="00070C69">
      <w:pPr>
        <w:tabs>
          <w:tab w:val="left" w:pos="2282"/>
        </w:tabs>
        <w:spacing w:after="150" w:line="240" w:lineRule="auto"/>
        <w:jc w:val="both"/>
        <w:rPr>
          <w:rFonts w:ascii="Georgia" w:eastAsia="Times New Roman" w:hAnsi="Georgia" w:cs="Helvetica"/>
          <w:sz w:val="23"/>
          <w:szCs w:val="23"/>
          <w:lang w:eastAsia="it-IT"/>
        </w:rPr>
      </w:pPr>
      <w:r w:rsidRPr="009426CB">
        <w:rPr>
          <w:rFonts w:ascii="Georgia" w:eastAsia="Times New Roman" w:hAnsi="Georgia" w:cs="Helvetica"/>
          <w:sz w:val="23"/>
          <w:szCs w:val="23"/>
          <w:lang w:eastAsia="it-IT"/>
        </w:rPr>
        <w:t>Londra è la capitale dell’arte e la Biennale di Londra è un’esposizione dell’arte contemporanea di tutto il mondo. Sono presenti 113 artisti prov</w:t>
      </w:r>
      <w:r w:rsidR="00986483">
        <w:rPr>
          <w:rFonts w:ascii="Georgia" w:eastAsia="Times New Roman" w:hAnsi="Georgia" w:cs="Helvetica"/>
          <w:sz w:val="23"/>
          <w:szCs w:val="23"/>
          <w:lang w:eastAsia="it-IT"/>
        </w:rPr>
        <w:t>enienti da 45 Nazioni</w:t>
      </w:r>
      <w:r w:rsidRPr="009426CB">
        <w:rPr>
          <w:rFonts w:ascii="Georgia" w:eastAsia="Times New Roman" w:hAnsi="Georgia" w:cs="Helvetica"/>
          <w:sz w:val="23"/>
          <w:szCs w:val="23"/>
          <w:lang w:eastAsia="it-IT"/>
        </w:rPr>
        <w:t xml:space="preserve"> che hanno esposto le loro opere in alcuni dei più prestigiosi musei e sedi espositive del mondo ed artisti emergenti che sono stati scelti per il loro talento.</w:t>
      </w:r>
    </w:p>
    <w:p w:rsidR="009426CB" w:rsidRPr="009426CB" w:rsidRDefault="009426CB" w:rsidP="00070C69">
      <w:pPr>
        <w:tabs>
          <w:tab w:val="left" w:pos="2282"/>
        </w:tabs>
        <w:spacing w:after="0" w:line="240" w:lineRule="auto"/>
        <w:jc w:val="both"/>
        <w:rPr>
          <w:rFonts w:ascii="Georgia" w:eastAsia="Times New Roman" w:hAnsi="Georgia" w:cs="Helvetica"/>
          <w:sz w:val="23"/>
          <w:szCs w:val="23"/>
          <w:lang w:eastAsia="it-IT"/>
        </w:rPr>
      </w:pPr>
      <w:r w:rsidRPr="009426CB">
        <w:rPr>
          <w:rFonts w:ascii="Georgia" w:eastAsia="Times New Roman" w:hAnsi="Georgia" w:cs="Helvetica"/>
          <w:sz w:val="23"/>
          <w:szCs w:val="23"/>
          <w:lang w:eastAsia="it-IT"/>
        </w:rPr>
        <w:t xml:space="preserve">La mostra, giunta alla sua seconda edizione, è ospitata presso un importante edificio neoclassico la storica </w:t>
      </w:r>
      <w:r w:rsidRPr="009426CB">
        <w:rPr>
          <w:rFonts w:ascii="Georgia" w:eastAsia="Times New Roman" w:hAnsi="Georgia" w:cs="Helvetica"/>
          <w:i/>
          <w:sz w:val="23"/>
          <w:szCs w:val="23"/>
          <w:lang w:eastAsia="it-IT"/>
        </w:rPr>
        <w:t xml:space="preserve">Chelsea </w:t>
      </w:r>
      <w:proofErr w:type="spellStart"/>
      <w:r w:rsidRPr="009426CB">
        <w:rPr>
          <w:rFonts w:ascii="Georgia" w:eastAsia="Times New Roman" w:hAnsi="Georgia" w:cs="Helvetica"/>
          <w:i/>
          <w:sz w:val="23"/>
          <w:szCs w:val="23"/>
          <w:lang w:eastAsia="it-IT"/>
        </w:rPr>
        <w:t>Old</w:t>
      </w:r>
      <w:proofErr w:type="spellEnd"/>
      <w:r w:rsidRPr="009426CB">
        <w:rPr>
          <w:rFonts w:ascii="Georgia" w:eastAsia="Times New Roman" w:hAnsi="Georgia" w:cs="Helvetica"/>
          <w:i/>
          <w:sz w:val="23"/>
          <w:szCs w:val="23"/>
          <w:lang w:eastAsia="it-IT"/>
        </w:rPr>
        <w:t xml:space="preserve"> Town Hall,</w:t>
      </w:r>
      <w:r w:rsidRPr="009426CB">
        <w:rPr>
          <w:rFonts w:ascii="Georgia" w:eastAsia="Times New Roman" w:hAnsi="Georgia" w:cs="Helvetica"/>
          <w:sz w:val="23"/>
          <w:szCs w:val="23"/>
          <w:lang w:eastAsia="it-IT"/>
        </w:rPr>
        <w:t xml:space="preserve"> perfetta cornice della Biennale di Londra, testimone esemplare dell’arte contemporanea mondiale. </w:t>
      </w:r>
    </w:p>
    <w:p w:rsidR="009426CB" w:rsidRPr="009426CB" w:rsidRDefault="009426CB" w:rsidP="00070C69">
      <w:pPr>
        <w:tabs>
          <w:tab w:val="left" w:pos="2282"/>
        </w:tabs>
        <w:spacing w:after="0" w:line="240" w:lineRule="auto"/>
        <w:jc w:val="both"/>
        <w:rPr>
          <w:rFonts w:ascii="Georgia" w:eastAsia="Times New Roman" w:hAnsi="Georgia" w:cs="Helvetica"/>
          <w:sz w:val="23"/>
          <w:szCs w:val="23"/>
          <w:lang w:eastAsia="it-IT"/>
        </w:rPr>
      </w:pPr>
    </w:p>
    <w:p w:rsidR="009426CB" w:rsidRDefault="009426CB" w:rsidP="00070C69">
      <w:pPr>
        <w:tabs>
          <w:tab w:val="left" w:pos="2282"/>
        </w:tabs>
        <w:spacing w:after="0" w:line="240" w:lineRule="auto"/>
        <w:jc w:val="both"/>
        <w:rPr>
          <w:rFonts w:ascii="Georgia" w:eastAsia="Times New Roman" w:hAnsi="Georgia" w:cs="Helvetica"/>
          <w:sz w:val="23"/>
          <w:szCs w:val="23"/>
          <w:lang w:eastAsia="it-IT"/>
        </w:rPr>
      </w:pPr>
      <w:r w:rsidRPr="009426CB">
        <w:rPr>
          <w:rFonts w:ascii="Georgia" w:eastAsia="Times New Roman" w:hAnsi="Georgia" w:cs="Helvetica"/>
          <w:sz w:val="23"/>
          <w:szCs w:val="23"/>
          <w:lang w:eastAsia="it-IT"/>
        </w:rPr>
        <w:t xml:space="preserve">La Biennale è dedicata esclusivamente a lavori su tela, sculture e disegni. Questo importante evento sarà presentato </w:t>
      </w:r>
      <w:r w:rsidR="00076361">
        <w:rPr>
          <w:rFonts w:ascii="Georgia" w:eastAsia="Times New Roman" w:hAnsi="Georgia" w:cs="Helvetica"/>
          <w:sz w:val="23"/>
          <w:szCs w:val="23"/>
          <w:lang w:eastAsia="it-IT"/>
        </w:rPr>
        <w:t xml:space="preserve">in anteprima il 20 gennaio alle ore 18.30 </w:t>
      </w:r>
      <w:r w:rsidRPr="009426CB">
        <w:rPr>
          <w:rFonts w:ascii="Georgia" w:eastAsia="Times New Roman" w:hAnsi="Georgia" w:cs="Helvetica"/>
          <w:sz w:val="23"/>
          <w:szCs w:val="23"/>
          <w:lang w:eastAsia="it-IT"/>
        </w:rPr>
        <w:t xml:space="preserve">alla </w:t>
      </w:r>
      <w:r w:rsidRPr="009426CB">
        <w:rPr>
          <w:rFonts w:ascii="Georgia" w:eastAsia="Times New Roman" w:hAnsi="Georgia" w:cs="Helvetica"/>
          <w:i/>
          <w:sz w:val="23"/>
          <w:szCs w:val="23"/>
          <w:lang w:eastAsia="it-IT"/>
        </w:rPr>
        <w:t>Chelsea Town Hall</w:t>
      </w:r>
      <w:r w:rsidRPr="009426CB">
        <w:rPr>
          <w:rFonts w:ascii="Georgia" w:eastAsia="Times New Roman" w:hAnsi="Georgia" w:cs="Helvetica"/>
          <w:sz w:val="23"/>
          <w:szCs w:val="23"/>
          <w:lang w:eastAsia="it-IT"/>
        </w:rPr>
        <w:t xml:space="preserve"> in </w:t>
      </w:r>
      <w:proofErr w:type="spellStart"/>
      <w:r w:rsidRPr="009426CB">
        <w:rPr>
          <w:rFonts w:ascii="Georgia" w:eastAsia="Times New Roman" w:hAnsi="Georgia" w:cs="Helvetica"/>
          <w:sz w:val="23"/>
          <w:szCs w:val="23"/>
          <w:lang w:eastAsia="it-IT"/>
        </w:rPr>
        <w:t>King’s</w:t>
      </w:r>
      <w:proofErr w:type="spellEnd"/>
      <w:r w:rsidRPr="009426CB">
        <w:rPr>
          <w:rFonts w:ascii="Georgia" w:eastAsia="Times New Roman" w:hAnsi="Georgia" w:cs="Helvetica"/>
          <w:sz w:val="23"/>
          <w:szCs w:val="23"/>
          <w:lang w:eastAsia="it-IT"/>
        </w:rPr>
        <w:t xml:space="preserve"> Road, nel famoso quartiere di Chelsea, dove artisti come </w:t>
      </w:r>
      <w:proofErr w:type="spellStart"/>
      <w:r w:rsidRPr="009426CB">
        <w:rPr>
          <w:rFonts w:ascii="Georgia" w:eastAsia="Times New Roman" w:hAnsi="Georgia" w:cs="Helvetica"/>
          <w:sz w:val="23"/>
          <w:szCs w:val="23"/>
          <w:lang w:eastAsia="it-IT"/>
        </w:rPr>
        <w:t>Augustus</w:t>
      </w:r>
      <w:proofErr w:type="spellEnd"/>
      <w:r w:rsidRPr="009426CB">
        <w:rPr>
          <w:rFonts w:ascii="Georgia" w:eastAsia="Times New Roman" w:hAnsi="Georgia" w:cs="Helvetica"/>
          <w:sz w:val="23"/>
          <w:szCs w:val="23"/>
          <w:lang w:eastAsia="it-IT"/>
        </w:rPr>
        <w:t xml:space="preserve"> John e Alma </w:t>
      </w:r>
      <w:proofErr w:type="spellStart"/>
      <w:r w:rsidRPr="009426CB">
        <w:rPr>
          <w:rFonts w:ascii="Georgia" w:eastAsia="Times New Roman" w:hAnsi="Georgia" w:cs="Helvetica"/>
          <w:sz w:val="23"/>
          <w:szCs w:val="23"/>
          <w:lang w:eastAsia="it-IT"/>
        </w:rPr>
        <w:t>Tadema</w:t>
      </w:r>
      <w:proofErr w:type="spellEnd"/>
      <w:r w:rsidRPr="009426CB">
        <w:rPr>
          <w:rFonts w:ascii="Georgia" w:eastAsia="Times New Roman" w:hAnsi="Georgia" w:cs="Helvetica"/>
          <w:sz w:val="23"/>
          <w:szCs w:val="23"/>
          <w:lang w:eastAsia="it-IT"/>
        </w:rPr>
        <w:t xml:space="preserve"> hanno creato ciò che oggi è conosciuto come il vero centro artistico di Londra.</w:t>
      </w:r>
    </w:p>
    <w:p w:rsidR="00076361" w:rsidRDefault="00076361" w:rsidP="00070C69">
      <w:pPr>
        <w:tabs>
          <w:tab w:val="left" w:pos="2282"/>
        </w:tabs>
        <w:spacing w:after="0" w:line="240" w:lineRule="auto"/>
        <w:jc w:val="both"/>
        <w:rPr>
          <w:rFonts w:ascii="Georgia" w:eastAsia="Times New Roman" w:hAnsi="Georgia" w:cs="Helvetica"/>
          <w:sz w:val="23"/>
          <w:szCs w:val="23"/>
          <w:lang w:eastAsia="it-IT"/>
        </w:rPr>
      </w:pPr>
    </w:p>
    <w:p w:rsidR="00076361" w:rsidRPr="009426CB" w:rsidRDefault="00076361" w:rsidP="00070C69">
      <w:pPr>
        <w:tabs>
          <w:tab w:val="left" w:pos="2282"/>
        </w:tabs>
        <w:spacing w:after="0" w:line="240" w:lineRule="auto"/>
        <w:jc w:val="both"/>
        <w:rPr>
          <w:rFonts w:ascii="Georgia" w:eastAsia="Times New Roman" w:hAnsi="Georgia" w:cs="Helvetica"/>
          <w:sz w:val="23"/>
          <w:szCs w:val="23"/>
          <w:lang w:eastAsia="it-IT"/>
        </w:rPr>
      </w:pPr>
      <w:r>
        <w:rPr>
          <w:rFonts w:ascii="Georgia" w:eastAsia="Times New Roman" w:hAnsi="Georgia" w:cs="Helvetica"/>
          <w:sz w:val="23"/>
          <w:szCs w:val="23"/>
          <w:lang w:eastAsia="it-IT"/>
        </w:rPr>
        <w:t xml:space="preserve">Numerosi gli artisti italiani che parteciperanno </w:t>
      </w:r>
      <w:r w:rsidR="00963995">
        <w:rPr>
          <w:rFonts w:ascii="Georgia" w:eastAsia="Times New Roman" w:hAnsi="Georgia" w:cs="Helvetica"/>
          <w:sz w:val="23"/>
          <w:szCs w:val="23"/>
          <w:lang w:eastAsia="it-IT"/>
        </w:rPr>
        <w:t>quest’anno alla</w:t>
      </w:r>
      <w:r>
        <w:rPr>
          <w:rFonts w:ascii="Georgia" w:eastAsia="Times New Roman" w:hAnsi="Georgia" w:cs="Helvetica"/>
          <w:sz w:val="23"/>
          <w:szCs w:val="23"/>
          <w:lang w:eastAsia="it-IT"/>
        </w:rPr>
        <w:t xml:space="preserve"> Biennale </w:t>
      </w:r>
      <w:r w:rsidR="00963995">
        <w:rPr>
          <w:rFonts w:ascii="Georgia" w:eastAsia="Times New Roman" w:hAnsi="Georgia" w:cs="Helvetica"/>
          <w:sz w:val="23"/>
          <w:szCs w:val="23"/>
          <w:lang w:eastAsia="it-IT"/>
        </w:rPr>
        <w:t xml:space="preserve">con opere su tela: </w:t>
      </w:r>
      <w:proofErr w:type="spellStart"/>
      <w:r w:rsidR="00963995">
        <w:rPr>
          <w:rFonts w:ascii="Georgia" w:eastAsia="Times New Roman" w:hAnsi="Georgia" w:cs="Helvetica"/>
          <w:sz w:val="23"/>
          <w:szCs w:val="23"/>
          <w:lang w:eastAsia="it-IT"/>
        </w:rPr>
        <w:t>Anghelopoulos</w:t>
      </w:r>
      <w:proofErr w:type="spellEnd"/>
      <w:r w:rsidR="00D6765F">
        <w:rPr>
          <w:rFonts w:ascii="Georgia" w:eastAsia="Times New Roman" w:hAnsi="Georgia" w:cs="Helvetica"/>
          <w:sz w:val="23"/>
          <w:szCs w:val="23"/>
          <w:lang w:eastAsia="it-IT"/>
        </w:rPr>
        <w:t xml:space="preserve"> con la bellissima</w:t>
      </w:r>
      <w:r w:rsidR="00963995">
        <w:rPr>
          <w:rFonts w:ascii="Georgia" w:eastAsia="Times New Roman" w:hAnsi="Georgia" w:cs="Helvetica"/>
          <w:sz w:val="23"/>
          <w:szCs w:val="23"/>
          <w:lang w:eastAsia="it-IT"/>
        </w:rPr>
        <w:t xml:space="preserve"> tela </w:t>
      </w:r>
      <w:r w:rsidR="00D6765F" w:rsidRPr="00D6765F">
        <w:rPr>
          <w:rFonts w:ascii="Georgia" w:eastAsia="Times New Roman" w:hAnsi="Georgia" w:cs="Helvetica"/>
          <w:i/>
          <w:sz w:val="23"/>
          <w:szCs w:val="23"/>
          <w:lang w:eastAsia="it-IT"/>
        </w:rPr>
        <w:t>Flying House</w:t>
      </w:r>
      <w:r w:rsidR="00D6765F">
        <w:rPr>
          <w:rFonts w:ascii="Georgia" w:eastAsia="Times New Roman" w:hAnsi="Georgia" w:cs="Helvetica"/>
          <w:sz w:val="23"/>
          <w:szCs w:val="23"/>
          <w:lang w:eastAsia="it-IT"/>
        </w:rPr>
        <w:t xml:space="preserve"> e poi </w:t>
      </w:r>
      <w:r>
        <w:rPr>
          <w:rFonts w:ascii="Georgia" w:eastAsia="Times New Roman" w:hAnsi="Georgia" w:cs="Helvetica"/>
          <w:sz w:val="23"/>
          <w:szCs w:val="23"/>
          <w:lang w:eastAsia="it-IT"/>
        </w:rPr>
        <w:t xml:space="preserve">Leonardo </w:t>
      </w:r>
      <w:proofErr w:type="spellStart"/>
      <w:r>
        <w:rPr>
          <w:rFonts w:ascii="Georgia" w:eastAsia="Times New Roman" w:hAnsi="Georgia" w:cs="Helvetica"/>
          <w:sz w:val="23"/>
          <w:szCs w:val="23"/>
          <w:lang w:eastAsia="it-IT"/>
        </w:rPr>
        <w:t>Beccegato</w:t>
      </w:r>
      <w:proofErr w:type="spellEnd"/>
      <w:r>
        <w:rPr>
          <w:rFonts w:ascii="Georgia" w:eastAsia="Times New Roman" w:hAnsi="Georgia" w:cs="Helvetica"/>
          <w:sz w:val="23"/>
          <w:szCs w:val="23"/>
          <w:lang w:eastAsia="it-IT"/>
        </w:rPr>
        <w:t xml:space="preserve">; Marzia </w:t>
      </w:r>
      <w:proofErr w:type="spellStart"/>
      <w:r>
        <w:rPr>
          <w:rFonts w:ascii="Georgia" w:eastAsia="Times New Roman" w:hAnsi="Georgia" w:cs="Helvetica"/>
          <w:sz w:val="23"/>
          <w:szCs w:val="23"/>
          <w:lang w:eastAsia="it-IT"/>
        </w:rPr>
        <w:t>Bellesso</w:t>
      </w:r>
      <w:proofErr w:type="spellEnd"/>
      <w:r>
        <w:rPr>
          <w:rFonts w:ascii="Georgia" w:eastAsia="Times New Roman" w:hAnsi="Georgia" w:cs="Helvetica"/>
          <w:sz w:val="23"/>
          <w:szCs w:val="23"/>
          <w:lang w:eastAsia="it-IT"/>
        </w:rPr>
        <w:t xml:space="preserve">; Marco Corso; Antonio Colli; </w:t>
      </w:r>
      <w:r w:rsidR="00963995">
        <w:rPr>
          <w:rFonts w:ascii="Georgia" w:eastAsia="Times New Roman" w:hAnsi="Georgia" w:cs="Helvetica"/>
          <w:sz w:val="23"/>
          <w:szCs w:val="23"/>
          <w:lang w:eastAsia="it-IT"/>
        </w:rPr>
        <w:t xml:space="preserve">Carlos del Secco; Daniela Grifoni; Carlo </w:t>
      </w:r>
      <w:proofErr w:type="spellStart"/>
      <w:r w:rsidR="00963995">
        <w:rPr>
          <w:rFonts w:ascii="Georgia" w:eastAsia="Times New Roman" w:hAnsi="Georgia" w:cs="Helvetica"/>
          <w:sz w:val="23"/>
          <w:szCs w:val="23"/>
          <w:lang w:eastAsia="it-IT"/>
        </w:rPr>
        <w:t>Gludetti</w:t>
      </w:r>
      <w:proofErr w:type="spellEnd"/>
      <w:r w:rsidR="00963995">
        <w:rPr>
          <w:rFonts w:ascii="Georgia" w:eastAsia="Times New Roman" w:hAnsi="Georgia" w:cs="Helvetica"/>
          <w:sz w:val="23"/>
          <w:szCs w:val="23"/>
          <w:lang w:eastAsia="it-IT"/>
        </w:rPr>
        <w:t xml:space="preserve">; Luciano Iannucci; Chiara Lagostina; Tina </w:t>
      </w:r>
      <w:proofErr w:type="spellStart"/>
      <w:r w:rsidR="00963995">
        <w:rPr>
          <w:rFonts w:ascii="Georgia" w:eastAsia="Times New Roman" w:hAnsi="Georgia" w:cs="Helvetica"/>
          <w:sz w:val="23"/>
          <w:szCs w:val="23"/>
          <w:lang w:eastAsia="it-IT"/>
        </w:rPr>
        <w:t>Lundegren</w:t>
      </w:r>
      <w:proofErr w:type="spellEnd"/>
      <w:r w:rsidR="00963995">
        <w:rPr>
          <w:rFonts w:ascii="Georgia" w:eastAsia="Times New Roman" w:hAnsi="Georgia" w:cs="Helvetica"/>
          <w:sz w:val="23"/>
          <w:szCs w:val="23"/>
          <w:lang w:eastAsia="it-IT"/>
        </w:rPr>
        <w:t xml:space="preserve">; Sauro </w:t>
      </w:r>
      <w:proofErr w:type="spellStart"/>
      <w:r w:rsidR="00963995">
        <w:rPr>
          <w:rFonts w:ascii="Georgia" w:eastAsia="Times New Roman" w:hAnsi="Georgia" w:cs="Helvetica"/>
          <w:sz w:val="23"/>
          <w:szCs w:val="23"/>
          <w:lang w:eastAsia="it-IT"/>
        </w:rPr>
        <w:t>Montesi</w:t>
      </w:r>
      <w:proofErr w:type="spellEnd"/>
      <w:r w:rsidR="00963995">
        <w:rPr>
          <w:rFonts w:ascii="Georgia" w:eastAsia="Times New Roman" w:hAnsi="Georgia" w:cs="Helvetica"/>
          <w:sz w:val="23"/>
          <w:szCs w:val="23"/>
          <w:lang w:eastAsia="it-IT"/>
        </w:rPr>
        <w:t xml:space="preserve">; Rita Paola; Luigi Piccioni; Alessandro Pizzo; Salvatore Ruggeri; Giancarlo Scarsi; Paola Stefanelli; Alessandro Villa; Ercolina </w:t>
      </w:r>
      <w:proofErr w:type="spellStart"/>
      <w:r w:rsidR="00963995">
        <w:rPr>
          <w:rFonts w:ascii="Georgia" w:eastAsia="Times New Roman" w:hAnsi="Georgia" w:cs="Helvetica"/>
          <w:sz w:val="23"/>
          <w:szCs w:val="23"/>
          <w:lang w:eastAsia="it-IT"/>
        </w:rPr>
        <w:t>Visca</w:t>
      </w:r>
      <w:proofErr w:type="spellEnd"/>
      <w:r w:rsidR="00963995">
        <w:rPr>
          <w:rFonts w:ascii="Georgia" w:eastAsia="Times New Roman" w:hAnsi="Georgia" w:cs="Helvetica"/>
          <w:sz w:val="23"/>
          <w:szCs w:val="23"/>
          <w:lang w:eastAsia="it-IT"/>
        </w:rPr>
        <w:t xml:space="preserve"> e Martina </w:t>
      </w:r>
      <w:proofErr w:type="spellStart"/>
      <w:r w:rsidR="00963995">
        <w:rPr>
          <w:rFonts w:ascii="Georgia" w:eastAsia="Times New Roman" w:hAnsi="Georgia" w:cs="Helvetica"/>
          <w:sz w:val="23"/>
          <w:szCs w:val="23"/>
          <w:lang w:eastAsia="it-IT"/>
        </w:rPr>
        <w:t>Widmer</w:t>
      </w:r>
      <w:proofErr w:type="spellEnd"/>
      <w:r w:rsidR="00963995">
        <w:rPr>
          <w:rFonts w:ascii="Georgia" w:eastAsia="Times New Roman" w:hAnsi="Georgia" w:cs="Helvetica"/>
          <w:sz w:val="23"/>
          <w:szCs w:val="23"/>
          <w:lang w:eastAsia="it-IT"/>
        </w:rPr>
        <w:t xml:space="preserve">; con sculture Carlo Luigi </w:t>
      </w:r>
      <w:proofErr w:type="spellStart"/>
      <w:r w:rsidR="00963995">
        <w:rPr>
          <w:rFonts w:ascii="Georgia" w:eastAsia="Times New Roman" w:hAnsi="Georgia" w:cs="Helvetica"/>
          <w:sz w:val="23"/>
          <w:szCs w:val="23"/>
          <w:lang w:eastAsia="it-IT"/>
        </w:rPr>
        <w:t>Nicoli</w:t>
      </w:r>
      <w:proofErr w:type="spellEnd"/>
      <w:r w:rsidR="00963995">
        <w:rPr>
          <w:rFonts w:ascii="Georgia" w:eastAsia="Times New Roman" w:hAnsi="Georgia" w:cs="Helvetica"/>
          <w:sz w:val="23"/>
          <w:szCs w:val="23"/>
          <w:lang w:eastAsia="it-IT"/>
        </w:rPr>
        <w:t xml:space="preserve"> con l’opera in marmo bianco di Carrara </w:t>
      </w:r>
      <w:r w:rsidR="00963995" w:rsidRPr="00963995">
        <w:rPr>
          <w:rFonts w:ascii="Georgia" w:eastAsia="Times New Roman" w:hAnsi="Georgia" w:cs="Helvetica"/>
          <w:i/>
          <w:sz w:val="23"/>
          <w:szCs w:val="23"/>
          <w:lang w:eastAsia="it-IT"/>
        </w:rPr>
        <w:t>Tenerezza</w:t>
      </w:r>
      <w:r w:rsidR="00963995">
        <w:rPr>
          <w:rFonts w:ascii="Georgia" w:eastAsia="Times New Roman" w:hAnsi="Georgia" w:cs="Helvetica"/>
          <w:sz w:val="23"/>
          <w:szCs w:val="23"/>
          <w:lang w:eastAsia="it-IT"/>
        </w:rPr>
        <w:t xml:space="preserve"> e Lidia Risso </w:t>
      </w:r>
      <w:r>
        <w:rPr>
          <w:rFonts w:ascii="Georgia" w:eastAsia="Times New Roman" w:hAnsi="Georgia" w:cs="Helvetica"/>
          <w:sz w:val="23"/>
          <w:szCs w:val="23"/>
          <w:lang w:eastAsia="it-IT"/>
        </w:rPr>
        <w:t xml:space="preserve">con </w:t>
      </w:r>
      <w:r w:rsidR="00963995">
        <w:rPr>
          <w:rFonts w:ascii="Georgia" w:eastAsia="Times New Roman" w:hAnsi="Georgia" w:cs="Helvetica"/>
          <w:sz w:val="23"/>
          <w:szCs w:val="23"/>
          <w:lang w:eastAsia="it-IT"/>
        </w:rPr>
        <w:t xml:space="preserve">l’opera </w:t>
      </w:r>
      <w:r w:rsidR="00963995" w:rsidRPr="00963995">
        <w:rPr>
          <w:rFonts w:ascii="Georgia" w:eastAsia="Times New Roman" w:hAnsi="Georgia" w:cs="Helvetica"/>
          <w:i/>
          <w:sz w:val="23"/>
          <w:szCs w:val="23"/>
          <w:lang w:eastAsia="it-IT"/>
        </w:rPr>
        <w:t>Viaggio nel Salento</w:t>
      </w:r>
      <w:r w:rsidR="00963995">
        <w:rPr>
          <w:rFonts w:ascii="Georgia" w:eastAsia="Times New Roman" w:hAnsi="Georgia" w:cs="Helvetica"/>
          <w:sz w:val="23"/>
          <w:szCs w:val="23"/>
          <w:lang w:eastAsia="it-IT"/>
        </w:rPr>
        <w:t xml:space="preserve">. </w:t>
      </w:r>
    </w:p>
    <w:p w:rsidR="009426CB" w:rsidRPr="009426CB" w:rsidRDefault="009426CB" w:rsidP="00070C69">
      <w:pPr>
        <w:tabs>
          <w:tab w:val="left" w:pos="2282"/>
        </w:tabs>
        <w:spacing w:after="150" w:line="240" w:lineRule="auto"/>
        <w:jc w:val="both"/>
        <w:rPr>
          <w:rFonts w:ascii="Georgia" w:eastAsia="Times New Roman" w:hAnsi="Georgia" w:cs="Helvetica"/>
          <w:sz w:val="23"/>
          <w:szCs w:val="23"/>
          <w:lang w:eastAsia="it-IT"/>
        </w:rPr>
      </w:pPr>
    </w:p>
    <w:p w:rsidR="009426CB" w:rsidRPr="009426CB" w:rsidRDefault="009426CB" w:rsidP="00070C69">
      <w:pPr>
        <w:tabs>
          <w:tab w:val="left" w:pos="2282"/>
        </w:tabs>
        <w:spacing w:after="120" w:line="240" w:lineRule="auto"/>
        <w:jc w:val="both"/>
        <w:rPr>
          <w:rFonts w:ascii="Georgia" w:eastAsia="Times New Roman" w:hAnsi="Georgia" w:cs="Helvetica"/>
          <w:i/>
          <w:sz w:val="23"/>
          <w:szCs w:val="23"/>
          <w:lang w:eastAsia="it-IT"/>
        </w:rPr>
      </w:pPr>
      <w:r w:rsidRPr="009426CB">
        <w:rPr>
          <w:rFonts w:ascii="Georgia" w:eastAsia="Times New Roman" w:hAnsi="Georgia" w:cs="Helvetica"/>
          <w:i/>
          <w:sz w:val="23"/>
          <w:szCs w:val="23"/>
          <w:lang w:eastAsia="it-IT"/>
        </w:rPr>
        <w:t xml:space="preserve">La storica Chelsea </w:t>
      </w:r>
      <w:proofErr w:type="spellStart"/>
      <w:r w:rsidRPr="009426CB">
        <w:rPr>
          <w:rFonts w:ascii="Georgia" w:eastAsia="Times New Roman" w:hAnsi="Georgia" w:cs="Helvetica"/>
          <w:i/>
          <w:sz w:val="23"/>
          <w:szCs w:val="23"/>
          <w:lang w:eastAsia="it-IT"/>
        </w:rPr>
        <w:t>Old</w:t>
      </w:r>
      <w:proofErr w:type="spellEnd"/>
      <w:r w:rsidRPr="009426CB">
        <w:rPr>
          <w:rFonts w:ascii="Georgia" w:eastAsia="Times New Roman" w:hAnsi="Georgia" w:cs="Helvetica"/>
          <w:i/>
          <w:sz w:val="23"/>
          <w:szCs w:val="23"/>
          <w:lang w:eastAsia="it-IT"/>
        </w:rPr>
        <w:t xml:space="preserve"> Town Hall è stata progettata da John </w:t>
      </w:r>
      <w:proofErr w:type="spellStart"/>
      <w:r w:rsidRPr="009426CB">
        <w:rPr>
          <w:rFonts w:ascii="Georgia" w:eastAsia="Times New Roman" w:hAnsi="Georgia" w:cs="Helvetica"/>
          <w:i/>
          <w:sz w:val="23"/>
          <w:szCs w:val="23"/>
          <w:lang w:eastAsia="it-IT"/>
        </w:rPr>
        <w:t>Brydon</w:t>
      </w:r>
      <w:proofErr w:type="spellEnd"/>
      <w:r w:rsidRPr="009426CB">
        <w:rPr>
          <w:rFonts w:ascii="Georgia" w:eastAsia="Times New Roman" w:hAnsi="Georgia" w:cs="Helvetica"/>
          <w:i/>
          <w:sz w:val="23"/>
          <w:szCs w:val="23"/>
          <w:lang w:eastAsia="it-IT"/>
        </w:rPr>
        <w:t xml:space="preserve"> nel 1885. All’architetto </w:t>
      </w:r>
      <w:proofErr w:type="spellStart"/>
      <w:r w:rsidRPr="009426CB">
        <w:rPr>
          <w:rFonts w:ascii="Georgia" w:eastAsia="Times New Roman" w:hAnsi="Georgia" w:cs="Helvetica"/>
          <w:i/>
          <w:sz w:val="23"/>
          <w:szCs w:val="23"/>
          <w:lang w:eastAsia="it-IT"/>
        </w:rPr>
        <w:t>Brydon</w:t>
      </w:r>
      <w:proofErr w:type="spellEnd"/>
      <w:r w:rsidRPr="009426CB">
        <w:rPr>
          <w:rFonts w:ascii="Georgia" w:eastAsia="Times New Roman" w:hAnsi="Georgia" w:cs="Helvetica"/>
          <w:i/>
          <w:sz w:val="23"/>
          <w:szCs w:val="23"/>
          <w:lang w:eastAsia="it-IT"/>
        </w:rPr>
        <w:t xml:space="preserve"> furono commissionati numerosi lavori, tra i quali citiamo l’</w:t>
      </w:r>
      <w:proofErr w:type="spellStart"/>
      <w:r w:rsidRPr="009426CB">
        <w:rPr>
          <w:rFonts w:ascii="Georgia" w:eastAsia="Times New Roman" w:hAnsi="Georgia" w:cs="Helvetica"/>
          <w:i/>
          <w:sz w:val="23"/>
          <w:szCs w:val="23"/>
          <w:lang w:eastAsia="it-IT"/>
        </w:rPr>
        <w:t>Elizabeth</w:t>
      </w:r>
      <w:proofErr w:type="spellEnd"/>
      <w:r w:rsidRPr="009426CB">
        <w:rPr>
          <w:rFonts w:ascii="Georgia" w:eastAsia="Times New Roman" w:hAnsi="Georgia" w:cs="Helvetica"/>
          <w:i/>
          <w:sz w:val="23"/>
          <w:szCs w:val="23"/>
          <w:lang w:eastAsia="it-IT"/>
        </w:rPr>
        <w:t xml:space="preserve"> </w:t>
      </w:r>
      <w:proofErr w:type="spellStart"/>
      <w:r w:rsidRPr="009426CB">
        <w:rPr>
          <w:rFonts w:ascii="Georgia" w:eastAsia="Times New Roman" w:hAnsi="Georgia" w:cs="Helvetica"/>
          <w:i/>
          <w:sz w:val="23"/>
          <w:szCs w:val="23"/>
          <w:lang w:eastAsia="it-IT"/>
        </w:rPr>
        <w:t>Garrett</w:t>
      </w:r>
      <w:proofErr w:type="spellEnd"/>
      <w:r w:rsidRPr="009426CB">
        <w:rPr>
          <w:rFonts w:ascii="Georgia" w:eastAsia="Times New Roman" w:hAnsi="Georgia" w:cs="Helvetica"/>
          <w:i/>
          <w:sz w:val="23"/>
          <w:szCs w:val="23"/>
          <w:lang w:eastAsia="it-IT"/>
        </w:rPr>
        <w:t xml:space="preserve"> Anderson </w:t>
      </w:r>
      <w:proofErr w:type="spellStart"/>
      <w:r w:rsidRPr="009426CB">
        <w:rPr>
          <w:rFonts w:ascii="Georgia" w:eastAsia="Times New Roman" w:hAnsi="Georgia" w:cs="Helvetica"/>
          <w:i/>
          <w:sz w:val="23"/>
          <w:szCs w:val="23"/>
          <w:lang w:eastAsia="it-IT"/>
        </w:rPr>
        <w:t>Memorial</w:t>
      </w:r>
      <w:proofErr w:type="spellEnd"/>
      <w:r w:rsidRPr="009426CB">
        <w:rPr>
          <w:rFonts w:ascii="Georgia" w:eastAsia="Times New Roman" w:hAnsi="Georgia" w:cs="Helvetica"/>
          <w:i/>
          <w:sz w:val="23"/>
          <w:szCs w:val="23"/>
          <w:lang w:eastAsia="it-IT"/>
        </w:rPr>
        <w:t xml:space="preserve"> Hospital a Londra, la Victoria Art Gallery nella famosa città termale di Bath, fondata dai romani, e gli uffici del governo inglese a Westminster chiamati </w:t>
      </w:r>
      <w:proofErr w:type="spellStart"/>
      <w:r w:rsidRPr="009426CB">
        <w:rPr>
          <w:rFonts w:ascii="Georgia" w:eastAsia="Times New Roman" w:hAnsi="Georgia" w:cs="Helvetica"/>
          <w:i/>
          <w:sz w:val="23"/>
          <w:szCs w:val="23"/>
          <w:lang w:eastAsia="it-IT"/>
        </w:rPr>
        <w:t>Government</w:t>
      </w:r>
      <w:proofErr w:type="spellEnd"/>
      <w:r w:rsidRPr="009426CB">
        <w:rPr>
          <w:rFonts w:ascii="Georgia" w:eastAsia="Times New Roman" w:hAnsi="Georgia" w:cs="Helvetica"/>
          <w:i/>
          <w:sz w:val="23"/>
          <w:szCs w:val="23"/>
          <w:lang w:eastAsia="it-IT"/>
        </w:rPr>
        <w:t xml:space="preserve"> </w:t>
      </w:r>
      <w:proofErr w:type="spellStart"/>
      <w:r w:rsidRPr="009426CB">
        <w:rPr>
          <w:rFonts w:ascii="Georgia" w:eastAsia="Times New Roman" w:hAnsi="Georgia" w:cs="Helvetica"/>
          <w:i/>
          <w:sz w:val="23"/>
          <w:szCs w:val="23"/>
          <w:lang w:eastAsia="it-IT"/>
        </w:rPr>
        <w:t>Offices</w:t>
      </w:r>
      <w:proofErr w:type="spellEnd"/>
      <w:r w:rsidRPr="009426CB">
        <w:rPr>
          <w:rFonts w:ascii="Georgia" w:eastAsia="Times New Roman" w:hAnsi="Georgia" w:cs="Helvetica"/>
          <w:i/>
          <w:sz w:val="23"/>
          <w:szCs w:val="23"/>
          <w:lang w:eastAsia="it-IT"/>
        </w:rPr>
        <w:t xml:space="preserve"> Great George Street. La Chelsea </w:t>
      </w:r>
      <w:proofErr w:type="spellStart"/>
      <w:r w:rsidRPr="009426CB">
        <w:rPr>
          <w:rFonts w:ascii="Georgia" w:eastAsia="Times New Roman" w:hAnsi="Georgia" w:cs="Helvetica"/>
          <w:i/>
          <w:sz w:val="23"/>
          <w:szCs w:val="23"/>
          <w:lang w:eastAsia="it-IT"/>
        </w:rPr>
        <w:t>Old</w:t>
      </w:r>
      <w:proofErr w:type="spellEnd"/>
      <w:r w:rsidRPr="009426CB">
        <w:rPr>
          <w:rFonts w:ascii="Georgia" w:eastAsia="Times New Roman" w:hAnsi="Georgia" w:cs="Helvetica"/>
          <w:i/>
          <w:sz w:val="23"/>
          <w:szCs w:val="23"/>
          <w:lang w:eastAsia="it-IT"/>
        </w:rPr>
        <w:t xml:space="preserve"> Town Hall, sede espositiva della Biennale, offre un elegante palcoscenico vittoriano con bellissimi affreschi, meravigliosi candelabri d’ottone e pareti ricoperte di eleganti e raffinati pannelli di mogano. Due importanti scalinate raggiungono un meraviglioso fondale creando un’atmosfera magica e avvolgente, che ci riporta indietro ai fasti e alle scenografie del periodo della regina Vittoria. </w:t>
      </w:r>
    </w:p>
    <w:p w:rsidR="00986483" w:rsidRPr="00C4568F" w:rsidRDefault="00986483" w:rsidP="00070C69">
      <w:pPr>
        <w:tabs>
          <w:tab w:val="left" w:pos="22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6483" w:rsidRPr="00986483" w:rsidRDefault="00986483" w:rsidP="00070C69">
      <w:pPr>
        <w:tabs>
          <w:tab w:val="left" w:pos="22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9426CB">
        <w:rPr>
          <w:rFonts w:ascii="Times New Roman" w:eastAsia="Times New Roman" w:hAnsi="Times New Roman" w:cs="Times New Roman"/>
          <w:sz w:val="24"/>
          <w:szCs w:val="24"/>
          <w:lang w:eastAsia="it-IT"/>
        </w:rPr>
        <w:t>London</w:t>
      </w:r>
      <w:proofErr w:type="spellEnd"/>
      <w:r w:rsidRPr="009426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Biennale 2015</w:t>
      </w:r>
    </w:p>
    <w:p w:rsidR="00986483" w:rsidRDefault="00986483" w:rsidP="00070C69">
      <w:pPr>
        <w:tabs>
          <w:tab w:val="left" w:pos="22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64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21 al </w:t>
      </w:r>
      <w:r w:rsidRPr="009426CB">
        <w:rPr>
          <w:rFonts w:ascii="Times New Roman" w:eastAsia="Times New Roman" w:hAnsi="Times New Roman" w:cs="Times New Roman"/>
          <w:sz w:val="24"/>
          <w:szCs w:val="24"/>
          <w:lang w:eastAsia="it-IT"/>
        </w:rPr>
        <w:t>25</w:t>
      </w:r>
      <w:r w:rsidRPr="009864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gennaio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2015</w:t>
      </w:r>
    </w:p>
    <w:p w:rsidR="00986483" w:rsidRPr="00986483" w:rsidRDefault="00986483" w:rsidP="00070C69">
      <w:pPr>
        <w:tabs>
          <w:tab w:val="left" w:pos="22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Ingresso libero </w:t>
      </w:r>
    </w:p>
    <w:p w:rsidR="00986483" w:rsidRDefault="00C4568F" w:rsidP="00070C69">
      <w:pPr>
        <w:tabs>
          <w:tab w:val="left" w:pos="22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="00986483" w:rsidRPr="00942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www.londonbiennale.co.uk</w:t>
        </w:r>
      </w:hyperlink>
      <w:r w:rsidR="00986483" w:rsidRPr="009426C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6" w:history="1">
        <w:r w:rsidR="00986483" w:rsidRPr="00942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info@londonbiennale.co.uk</w:t>
        </w:r>
      </w:hyperlink>
    </w:p>
    <w:p w:rsidR="00986483" w:rsidRPr="009426CB" w:rsidRDefault="00986483" w:rsidP="00070C69">
      <w:pPr>
        <w:tabs>
          <w:tab w:val="left" w:pos="22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26C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3F719C" w:rsidRPr="00986483" w:rsidRDefault="003F719C" w:rsidP="00022E6F">
      <w:pPr>
        <w:spacing w:after="150" w:line="240" w:lineRule="auto"/>
        <w:jc w:val="both"/>
        <w:rPr>
          <w:rFonts w:ascii="Georgia" w:eastAsia="Times New Roman" w:hAnsi="Georgia" w:cs="Helvetica"/>
          <w:sz w:val="23"/>
          <w:szCs w:val="23"/>
          <w:lang w:eastAsia="it-IT"/>
        </w:rPr>
      </w:pPr>
      <w:bookmarkStart w:id="0" w:name="_GoBack"/>
      <w:bookmarkEnd w:id="0"/>
    </w:p>
    <w:p w:rsidR="002450DE" w:rsidRPr="00986483" w:rsidRDefault="002450DE"/>
    <w:sectPr w:rsidR="002450DE" w:rsidRPr="00986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6F"/>
    <w:rsid w:val="00022E6F"/>
    <w:rsid w:val="00070C69"/>
    <w:rsid w:val="00076361"/>
    <w:rsid w:val="002450DE"/>
    <w:rsid w:val="003F719C"/>
    <w:rsid w:val="0092303B"/>
    <w:rsid w:val="009426CB"/>
    <w:rsid w:val="00963995"/>
    <w:rsid w:val="00986483"/>
    <w:rsid w:val="00C4568F"/>
    <w:rsid w:val="00CD5A3F"/>
    <w:rsid w:val="00D6765F"/>
    <w:rsid w:val="00E02368"/>
    <w:rsid w:val="00F3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76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7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2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7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7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8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888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ondonbiennale.co.uk" TargetMode="External"/><Relationship Id="rId5" Type="http://schemas.openxmlformats.org/officeDocument/2006/relationships/hyperlink" Target="http://www.londonbiennal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NB2W7</dc:creator>
  <cp:keywords/>
  <dc:description/>
  <cp:lastModifiedBy>s.consolini</cp:lastModifiedBy>
  <cp:revision>3</cp:revision>
  <dcterms:created xsi:type="dcterms:W3CDTF">2015-01-15T11:10:00Z</dcterms:created>
  <dcterms:modified xsi:type="dcterms:W3CDTF">2015-09-08T11:36:00Z</dcterms:modified>
</cp:coreProperties>
</file>