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30" w:rsidRPr="002B5030" w:rsidRDefault="002B5030" w:rsidP="002B5030">
      <w:pPr>
        <w:spacing w:after="0" w:line="240" w:lineRule="auto"/>
        <w:rPr>
          <w:rFonts w:ascii="Arial" w:eastAsia="Times New Roman" w:hAnsi="Arial" w:cs="Arial"/>
          <w:vanish/>
          <w:color w:val="666666"/>
          <w:sz w:val="21"/>
          <w:szCs w:val="21"/>
          <w:lang w:eastAsia="it-IT"/>
        </w:rPr>
      </w:pPr>
      <w:r w:rsidRPr="002B5030">
        <w:rPr>
          <w:rFonts w:ascii="Arial" w:eastAsia="Times New Roman" w:hAnsi="Arial" w:cs="Arial"/>
          <w:vanish/>
          <w:sz w:val="21"/>
          <w:szCs w:val="21"/>
          <w:lang w:eastAsia="it-IT"/>
        </w:rPr>
        <w:fldChar w:fldCharType="begin"/>
      </w:r>
      <w:r w:rsidRPr="002B5030">
        <w:rPr>
          <w:rFonts w:ascii="Arial" w:eastAsia="Times New Roman" w:hAnsi="Arial" w:cs="Arial"/>
          <w:vanish/>
          <w:sz w:val="21"/>
          <w:szCs w:val="21"/>
          <w:lang w:eastAsia="it-IT"/>
        </w:rPr>
        <w:instrText xml:space="preserve"> HYPERLINK "http://www.italiaartmagazine.it/controcosmo-a-t-anghelopoulos-da-sabato-25-febbraio-a-domenica-12-marzo-2017-bugno-art-gallery-s-marco-1996d-30124-venezia/" </w:instrText>
      </w:r>
      <w:r w:rsidRPr="002B5030">
        <w:rPr>
          <w:rFonts w:ascii="Arial" w:eastAsia="Times New Roman" w:hAnsi="Arial" w:cs="Arial"/>
          <w:vanish/>
          <w:sz w:val="21"/>
          <w:szCs w:val="21"/>
          <w:lang w:eastAsia="it-IT"/>
        </w:rPr>
        <w:fldChar w:fldCharType="separate"/>
      </w:r>
    </w:p>
    <w:p w:rsidR="002B5030" w:rsidRPr="002B5030" w:rsidRDefault="002B5030" w:rsidP="002B5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5030">
        <w:rPr>
          <w:rFonts w:ascii="Arial" w:eastAsia="Times New Roman" w:hAnsi="Arial" w:cs="Arial"/>
          <w:noProof/>
          <w:vanish/>
          <w:color w:val="666666"/>
          <w:sz w:val="21"/>
          <w:szCs w:val="21"/>
          <w:lang w:eastAsia="it-IT"/>
        </w:rPr>
        <w:drawing>
          <wp:inline distT="0" distB="0" distL="0" distR="0" wp14:anchorId="0A62EAA8" wp14:editId="0FD0E2A9">
            <wp:extent cx="5829300" cy="5509260"/>
            <wp:effectExtent l="0" t="0" r="0" b="0"/>
            <wp:docPr id="1" name="Immagine 1" descr="http://www.italiaartmagazine.it/wp-content/themes/giornalismo/images/mobile-nav-icon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aliaartmagazine.it/wp-content/themes/giornalismo/images/mobile-nav-icon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50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30" w:rsidRPr="002B5030" w:rsidRDefault="002B5030" w:rsidP="002B5030">
      <w:pPr>
        <w:spacing w:before="75" w:after="75" w:line="240" w:lineRule="auto"/>
        <w:outlineLvl w:val="4"/>
        <w:rPr>
          <w:rFonts w:ascii="Arial" w:eastAsia="Times New Roman" w:hAnsi="Arial" w:cs="Arial"/>
          <w:b/>
          <w:bCs/>
          <w:vanish/>
          <w:color w:val="666666"/>
          <w:sz w:val="36"/>
          <w:szCs w:val="36"/>
          <w:lang w:eastAsia="it-IT"/>
        </w:rPr>
      </w:pPr>
      <w:r w:rsidRPr="002B5030">
        <w:rPr>
          <w:rFonts w:ascii="Arial" w:eastAsia="Times New Roman" w:hAnsi="Arial" w:cs="Arial"/>
          <w:b/>
          <w:bCs/>
          <w:vanish/>
          <w:color w:val="666666"/>
          <w:sz w:val="36"/>
          <w:szCs w:val="36"/>
          <w:lang w:eastAsia="it-IT"/>
        </w:rPr>
        <w:t>Vai a…</w:t>
      </w:r>
    </w:p>
    <w:p w:rsidR="002B5030" w:rsidRPr="002B5030" w:rsidRDefault="002B5030" w:rsidP="002B5030">
      <w:pPr>
        <w:spacing w:after="0" w:line="240" w:lineRule="auto"/>
        <w:rPr>
          <w:rFonts w:ascii="Arial" w:eastAsia="Times New Roman" w:hAnsi="Arial" w:cs="Arial"/>
          <w:vanish/>
          <w:sz w:val="21"/>
          <w:szCs w:val="21"/>
          <w:lang w:eastAsia="it-IT"/>
        </w:rPr>
      </w:pPr>
      <w:r w:rsidRPr="002B5030">
        <w:rPr>
          <w:rFonts w:ascii="Arial" w:eastAsia="Times New Roman" w:hAnsi="Arial" w:cs="Arial"/>
          <w:vanish/>
          <w:sz w:val="21"/>
          <w:szCs w:val="21"/>
          <w:lang w:eastAsia="it-IT"/>
        </w:rPr>
        <w:fldChar w:fldCharType="end"/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             </w:t>
      </w:r>
      <w:r w:rsidRPr="002B5030">
        <w:rPr>
          <w:rFonts w:ascii="Arial" w:eastAsia="Times New Roman" w:hAnsi="Arial" w:cs="Arial"/>
          <w:noProof/>
          <w:color w:val="666666"/>
          <w:sz w:val="21"/>
          <w:szCs w:val="21"/>
          <w:lang w:eastAsia="it-IT"/>
        </w:rPr>
        <w:drawing>
          <wp:inline distT="0" distB="0" distL="0" distR="0" wp14:anchorId="6302B137" wp14:editId="7955766D">
            <wp:extent cx="5184000" cy="1075282"/>
            <wp:effectExtent l="0" t="0" r="0" b="0"/>
            <wp:docPr id="2" name="Immagine 2" descr="http://www.italiaartmagazine.it/wp-content/uploads/2016/05/Itali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taliaartmagazine.it/wp-content/uploads/2016/05/Itali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107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30" w:rsidRPr="002B5030" w:rsidRDefault="002B5030" w:rsidP="002B503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vanish/>
          <w:sz w:val="21"/>
          <w:szCs w:val="21"/>
          <w:lang w:eastAsia="it-IT"/>
        </w:rPr>
      </w:pPr>
      <w:hyperlink r:id="rId10" w:history="1">
        <w:r w:rsidRPr="002B5030">
          <w:rPr>
            <w:rFonts w:ascii="Times New Roman" w:eastAsia="Times New Roman" w:hAnsi="Times New Roman" w:cs="Times New Roman"/>
            <w:vanish/>
            <w:color w:val="666666"/>
            <w:sz w:val="21"/>
            <w:szCs w:val="21"/>
            <w:lang w:eastAsia="it-IT"/>
          </w:rPr>
          <w:t>Home</w:t>
        </w:r>
      </w:hyperlink>
    </w:p>
    <w:p w:rsidR="002B5030" w:rsidRPr="002B5030" w:rsidRDefault="002B5030" w:rsidP="002B503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vanish/>
          <w:sz w:val="21"/>
          <w:szCs w:val="21"/>
          <w:lang w:eastAsia="it-IT"/>
        </w:rPr>
      </w:pPr>
      <w:hyperlink r:id="rId11" w:history="1">
        <w:r w:rsidRPr="002B5030">
          <w:rPr>
            <w:rFonts w:ascii="Times New Roman" w:eastAsia="Times New Roman" w:hAnsi="Times New Roman" w:cs="Times New Roman"/>
            <w:vanish/>
            <w:color w:val="666666"/>
            <w:sz w:val="21"/>
            <w:szCs w:val="21"/>
            <w:lang w:eastAsia="it-IT"/>
          </w:rPr>
          <w:t>Progetto Art Magazine</w:t>
        </w:r>
      </w:hyperlink>
    </w:p>
    <w:p w:rsidR="002B5030" w:rsidRPr="002B5030" w:rsidRDefault="002B5030" w:rsidP="002B503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vanish/>
          <w:sz w:val="21"/>
          <w:szCs w:val="21"/>
          <w:lang w:eastAsia="it-IT"/>
        </w:rPr>
      </w:pPr>
      <w:hyperlink r:id="rId12" w:history="1">
        <w:r w:rsidRPr="002B5030">
          <w:rPr>
            <w:rFonts w:ascii="Times New Roman" w:eastAsia="Times New Roman" w:hAnsi="Times New Roman" w:cs="Times New Roman"/>
            <w:vanish/>
            <w:color w:val="666666"/>
            <w:sz w:val="21"/>
            <w:szCs w:val="21"/>
            <w:lang w:eastAsia="it-IT"/>
          </w:rPr>
          <w:t>Chi siamo</w:t>
        </w:r>
      </w:hyperlink>
    </w:p>
    <w:p w:rsidR="002B5030" w:rsidRPr="002B5030" w:rsidRDefault="002B5030" w:rsidP="002B503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vanish/>
          <w:sz w:val="21"/>
          <w:szCs w:val="21"/>
          <w:lang w:eastAsia="it-IT"/>
        </w:rPr>
      </w:pPr>
      <w:hyperlink r:id="rId13" w:history="1">
        <w:r w:rsidRPr="002B5030">
          <w:rPr>
            <w:rFonts w:ascii="Times New Roman" w:eastAsia="Times New Roman" w:hAnsi="Times New Roman" w:cs="Times New Roman"/>
            <w:vanish/>
            <w:color w:val="666666"/>
            <w:sz w:val="21"/>
            <w:szCs w:val="21"/>
            <w:lang w:eastAsia="it-IT"/>
          </w:rPr>
          <w:t>Contatti</w:t>
        </w:r>
      </w:hyperlink>
    </w:p>
    <w:p w:rsidR="002B5030" w:rsidRPr="002B5030" w:rsidRDefault="002B5030" w:rsidP="002B503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vanish/>
          <w:sz w:val="21"/>
          <w:szCs w:val="21"/>
          <w:lang w:eastAsia="it-IT"/>
        </w:rPr>
      </w:pPr>
      <w:hyperlink r:id="rId14" w:history="1">
        <w:r w:rsidRPr="002B5030">
          <w:rPr>
            <w:rFonts w:ascii="Times New Roman" w:eastAsia="Times New Roman" w:hAnsi="Times New Roman" w:cs="Times New Roman"/>
            <w:vanish/>
            <w:color w:val="666666"/>
            <w:sz w:val="21"/>
            <w:szCs w:val="21"/>
            <w:lang w:eastAsia="it-IT"/>
          </w:rPr>
          <w:t>Progetto Aziende – La tua pubblicita’</w:t>
        </w:r>
      </w:hyperlink>
    </w:p>
    <w:p w:rsidR="002B5030" w:rsidRPr="002B5030" w:rsidRDefault="002B5030" w:rsidP="002B503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vanish/>
          <w:sz w:val="21"/>
          <w:szCs w:val="21"/>
          <w:lang w:eastAsia="it-IT"/>
        </w:rPr>
      </w:pPr>
      <w:hyperlink r:id="rId15" w:history="1">
        <w:r w:rsidRPr="002B5030">
          <w:rPr>
            <w:rFonts w:ascii="Times New Roman" w:eastAsia="Times New Roman" w:hAnsi="Times New Roman" w:cs="Times New Roman"/>
            <w:vanish/>
            <w:color w:val="666666"/>
            <w:sz w:val="21"/>
            <w:szCs w:val="21"/>
            <w:lang w:eastAsia="it-IT"/>
          </w:rPr>
          <w:t>IAM GALLERY</w:t>
        </w:r>
      </w:hyperlink>
    </w:p>
    <w:p w:rsidR="002B5030" w:rsidRPr="002B5030" w:rsidRDefault="002B5030" w:rsidP="002B503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vanish/>
          <w:sz w:val="21"/>
          <w:szCs w:val="21"/>
          <w:lang w:eastAsia="it-IT"/>
        </w:rPr>
      </w:pPr>
      <w:hyperlink r:id="rId16" w:history="1">
        <w:r w:rsidRPr="002B5030">
          <w:rPr>
            <w:rFonts w:ascii="Times New Roman" w:eastAsia="Times New Roman" w:hAnsi="Times New Roman" w:cs="Times New Roman"/>
            <w:vanish/>
            <w:color w:val="666666"/>
            <w:sz w:val="21"/>
            <w:szCs w:val="21"/>
            <w:lang w:eastAsia="it-IT"/>
          </w:rPr>
          <w:t>Only Models</w:t>
        </w:r>
      </w:hyperlink>
    </w:p>
    <w:p w:rsidR="002B5030" w:rsidRPr="002B5030" w:rsidRDefault="002B5030" w:rsidP="002B503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</w:p>
    <w:p w:rsidR="002B5030" w:rsidRPr="002B5030" w:rsidRDefault="002B5030" w:rsidP="002B503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</w:p>
    <w:p w:rsidR="002B5030" w:rsidRPr="002B5030" w:rsidRDefault="002B5030" w:rsidP="002B503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vanish/>
          <w:sz w:val="21"/>
          <w:szCs w:val="21"/>
          <w:lang w:eastAsia="it-IT"/>
        </w:rPr>
      </w:pPr>
      <w:hyperlink r:id="rId17" w:history="1">
        <w:r w:rsidRPr="002B5030">
          <w:rPr>
            <w:rFonts w:ascii="Times New Roman" w:eastAsia="Times New Roman" w:hAnsi="Times New Roman" w:cs="Times New Roman"/>
            <w:vanish/>
            <w:color w:val="666666"/>
            <w:sz w:val="21"/>
            <w:szCs w:val="21"/>
            <w:lang w:eastAsia="it-IT"/>
          </w:rPr>
          <w:t>1</w:t>
        </w:r>
      </w:hyperlink>
    </w:p>
    <w:p w:rsidR="002B5030" w:rsidRPr="002B5030" w:rsidRDefault="002B5030" w:rsidP="002B503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vanish/>
          <w:sz w:val="21"/>
          <w:szCs w:val="21"/>
          <w:lang w:eastAsia="it-IT"/>
        </w:rPr>
      </w:pPr>
      <w:hyperlink r:id="rId18" w:history="1">
        <w:r w:rsidRPr="002B5030">
          <w:rPr>
            <w:rFonts w:ascii="Times New Roman" w:eastAsia="Times New Roman" w:hAnsi="Times New Roman" w:cs="Times New Roman"/>
            <w:vanish/>
            <w:color w:val="666666"/>
            <w:sz w:val="21"/>
            <w:szCs w:val="21"/>
            <w:lang w:eastAsia="it-IT"/>
          </w:rPr>
          <w:t>2</w:t>
        </w:r>
      </w:hyperlink>
    </w:p>
    <w:p w:rsidR="002B5030" w:rsidRPr="002B5030" w:rsidRDefault="002B5030" w:rsidP="002B503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vanish/>
          <w:sz w:val="21"/>
          <w:szCs w:val="21"/>
          <w:lang w:eastAsia="it-IT"/>
        </w:rPr>
      </w:pPr>
      <w:hyperlink r:id="rId19" w:history="1">
        <w:r w:rsidRPr="002B5030">
          <w:rPr>
            <w:rFonts w:ascii="Times New Roman" w:eastAsia="Times New Roman" w:hAnsi="Times New Roman" w:cs="Times New Roman"/>
            <w:vanish/>
            <w:color w:val="666666"/>
            <w:sz w:val="21"/>
            <w:szCs w:val="21"/>
            <w:lang w:eastAsia="it-IT"/>
          </w:rPr>
          <w:t>3</w:t>
        </w:r>
      </w:hyperlink>
    </w:p>
    <w:p w:rsidR="002B5030" w:rsidRPr="002B5030" w:rsidRDefault="002B5030" w:rsidP="002B503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vanish/>
          <w:sz w:val="21"/>
          <w:szCs w:val="21"/>
          <w:lang w:eastAsia="it-IT"/>
        </w:rPr>
      </w:pPr>
      <w:hyperlink r:id="rId20" w:history="1">
        <w:r w:rsidRPr="002B5030">
          <w:rPr>
            <w:rFonts w:ascii="Times New Roman" w:eastAsia="Times New Roman" w:hAnsi="Times New Roman" w:cs="Times New Roman"/>
            <w:vanish/>
            <w:color w:val="666666"/>
            <w:sz w:val="21"/>
            <w:szCs w:val="21"/>
            <w:lang w:eastAsia="it-IT"/>
          </w:rPr>
          <w:t>4</w:t>
        </w:r>
      </w:hyperlink>
    </w:p>
    <w:p w:rsidR="002B5030" w:rsidRPr="002B5030" w:rsidRDefault="002B5030" w:rsidP="002B5030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it-IT"/>
        </w:rPr>
      </w:pPr>
      <w:r w:rsidRPr="002B5030">
        <w:rPr>
          <w:rFonts w:ascii="Arial" w:eastAsia="Times New Roman" w:hAnsi="Arial" w:cs="Arial"/>
          <w:noProof/>
          <w:sz w:val="21"/>
          <w:szCs w:val="21"/>
          <w:lang w:eastAsia="it-IT"/>
        </w:rPr>
        <w:drawing>
          <wp:inline distT="0" distB="0" distL="0" distR="0" wp14:anchorId="32C227D5" wp14:editId="5D7EE474">
            <wp:extent cx="3528000" cy="2646000"/>
            <wp:effectExtent l="0" t="0" r="0" b="2540"/>
            <wp:docPr id="17" name="Immagine 17" descr="http://www.italiaartmagazine.it/wp-content/uploads/2017/03/foto-Venezia-Galleria-Bug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italiaartmagazine.it/wp-content/uploads/2017/03/foto-Venezia-Galleria-Bugno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6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30" w:rsidRPr="002B5030" w:rsidRDefault="002B5030" w:rsidP="002B5030">
      <w:pPr>
        <w:spacing w:before="75" w:after="75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2B503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CONTROCOSMO A.T. </w:t>
      </w:r>
      <w:proofErr w:type="spellStart"/>
      <w:r w:rsidRPr="002B503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Anghelopoulos</w:t>
      </w:r>
      <w:proofErr w:type="spellEnd"/>
      <w:r w:rsidRPr="002B503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da sabato 25 febbraio a domenica 12 marzo 2017 Bugno Art Gallery S. Marco 1996/d – 30124 Venezia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     (</w:t>
      </w:r>
      <w:r w:rsidRPr="002B503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 marzo 2017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)</w:t>
      </w:r>
    </w:p>
    <w:p w:rsidR="002B5030" w:rsidRPr="002B5030" w:rsidRDefault="002B5030" w:rsidP="002B503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2B5030">
        <w:rPr>
          <w:rFonts w:ascii="Arial" w:eastAsia="Times New Roman" w:hAnsi="Arial" w:cs="Arial"/>
          <w:sz w:val="24"/>
          <w:szCs w:val="24"/>
          <w:lang w:eastAsia="it-IT"/>
        </w:rPr>
        <w:pict>
          <v:rect id="_x0000_i1029" style="width:0;height:0" o:hralign="center" o:hrstd="t" o:hr="t" fillcolor="#a0a0a0" stroked="f"/>
        </w:pict>
      </w:r>
    </w:p>
    <w:p w:rsidR="002B5030" w:rsidRPr="002B5030" w:rsidRDefault="002B5030" w:rsidP="002B5030">
      <w:pPr>
        <w:spacing w:after="360" w:line="240" w:lineRule="auto"/>
        <w:rPr>
          <w:rFonts w:ascii="Century Gothic" w:eastAsia="Times New Roman" w:hAnsi="Century Gothic" w:cs="Arial"/>
          <w:color w:val="000000"/>
          <w:lang w:eastAsia="it-IT"/>
        </w:rPr>
      </w:pPr>
      <w:r w:rsidRPr="002B5030">
        <w:rPr>
          <w:rFonts w:ascii="Century Gothic" w:eastAsia="Times New Roman" w:hAnsi="Century Gothic" w:cs="Arial"/>
          <w:color w:val="000000"/>
          <w:lang w:eastAsia="it-IT"/>
        </w:rPr>
        <w:t xml:space="preserve">La mostra monografica dell’artista A.T. </w:t>
      </w:r>
      <w:proofErr w:type="spellStart"/>
      <w:r w:rsidRPr="002B5030">
        <w:rPr>
          <w:rFonts w:ascii="Century Gothic" w:eastAsia="Times New Roman" w:hAnsi="Century Gothic" w:cs="Arial"/>
          <w:color w:val="000000"/>
          <w:lang w:eastAsia="it-IT"/>
        </w:rPr>
        <w:t>Anghelopoulos</w:t>
      </w:r>
      <w:proofErr w:type="spellEnd"/>
      <w:r w:rsidRPr="002B5030">
        <w:rPr>
          <w:rFonts w:ascii="Century Gothic" w:eastAsia="Times New Roman" w:hAnsi="Century Gothic" w:cs="Arial"/>
          <w:color w:val="000000"/>
          <w:lang w:eastAsia="it-IT"/>
        </w:rPr>
        <w:t xml:space="preserve"> apre i battenti a Venezia nell’importante Galleria Bugno proprio nel week end del Carnevale veneziano.  Il noto gallerista Massimiliano Bugno, tra i più importanti in Italia, presenta una selezione di opere di alcuni cicli dell’artista: i metafisici </w:t>
      </w:r>
      <w:r w:rsidRPr="002B5030">
        <w:rPr>
          <w:rFonts w:ascii="Century Gothic" w:eastAsia="Times New Roman" w:hAnsi="Century Gothic" w:cs="Arial"/>
          <w:i/>
          <w:iCs/>
          <w:color w:val="000000"/>
          <w:lang w:eastAsia="it-IT"/>
        </w:rPr>
        <w:t xml:space="preserve">Planisferi, </w:t>
      </w:r>
      <w:r w:rsidRPr="002B5030">
        <w:rPr>
          <w:rFonts w:ascii="Century Gothic" w:eastAsia="Times New Roman" w:hAnsi="Century Gothic" w:cs="Arial"/>
          <w:color w:val="000000"/>
          <w:lang w:eastAsia="it-IT"/>
        </w:rPr>
        <w:t>i superbi sfumati della serie</w:t>
      </w:r>
      <w:r w:rsidRPr="002B5030">
        <w:rPr>
          <w:rFonts w:ascii="Century Gothic" w:eastAsia="Times New Roman" w:hAnsi="Century Gothic" w:cs="Arial"/>
          <w:i/>
          <w:iCs/>
          <w:color w:val="000000"/>
          <w:lang w:eastAsia="it-IT"/>
        </w:rPr>
        <w:t xml:space="preserve"> </w:t>
      </w:r>
      <w:proofErr w:type="spellStart"/>
      <w:r w:rsidRPr="002B5030">
        <w:rPr>
          <w:rFonts w:ascii="Century Gothic" w:eastAsia="Times New Roman" w:hAnsi="Century Gothic" w:cs="Arial"/>
          <w:i/>
          <w:iCs/>
          <w:color w:val="000000"/>
          <w:lang w:eastAsia="it-IT"/>
        </w:rPr>
        <w:t>Passages</w:t>
      </w:r>
      <w:proofErr w:type="spellEnd"/>
      <w:r w:rsidRPr="002B5030">
        <w:rPr>
          <w:rFonts w:ascii="Century Gothic" w:eastAsia="Times New Roman" w:hAnsi="Century Gothic" w:cs="Arial"/>
          <w:i/>
          <w:iCs/>
          <w:color w:val="000000"/>
          <w:lang w:eastAsia="it-IT"/>
        </w:rPr>
        <w:t xml:space="preserve">, </w:t>
      </w:r>
      <w:r w:rsidRPr="002B5030">
        <w:rPr>
          <w:rFonts w:ascii="Century Gothic" w:eastAsia="Times New Roman" w:hAnsi="Century Gothic" w:cs="Arial"/>
          <w:color w:val="000000"/>
          <w:lang w:eastAsia="it-IT"/>
        </w:rPr>
        <w:t>le filigrane meditative delle</w:t>
      </w:r>
      <w:r w:rsidRPr="002B5030">
        <w:rPr>
          <w:rFonts w:ascii="Century Gothic" w:eastAsia="Times New Roman" w:hAnsi="Century Gothic" w:cs="Arial"/>
          <w:i/>
          <w:iCs/>
          <w:color w:val="000000"/>
          <w:lang w:eastAsia="it-IT"/>
        </w:rPr>
        <w:t xml:space="preserve"> Trame-</w:t>
      </w:r>
      <w:proofErr w:type="spellStart"/>
      <w:r w:rsidRPr="002B5030">
        <w:rPr>
          <w:rFonts w:ascii="Century Gothic" w:eastAsia="Times New Roman" w:hAnsi="Century Gothic" w:cs="Arial"/>
          <w:i/>
          <w:iCs/>
          <w:color w:val="000000"/>
          <w:lang w:eastAsia="it-IT"/>
        </w:rPr>
        <w:t>Weaves</w:t>
      </w:r>
      <w:proofErr w:type="spellEnd"/>
      <w:r w:rsidRPr="002B5030">
        <w:rPr>
          <w:rFonts w:ascii="Century Gothic" w:eastAsia="Times New Roman" w:hAnsi="Century Gothic" w:cs="Arial"/>
          <w:i/>
          <w:iCs/>
          <w:color w:val="000000"/>
          <w:lang w:eastAsia="it-IT"/>
        </w:rPr>
        <w:t xml:space="preserve">,  </w:t>
      </w:r>
      <w:r w:rsidRPr="002B5030">
        <w:rPr>
          <w:rFonts w:ascii="Century Gothic" w:eastAsia="Times New Roman" w:hAnsi="Century Gothic" w:cs="Arial"/>
          <w:color w:val="000000"/>
          <w:lang w:eastAsia="it-IT"/>
        </w:rPr>
        <w:t xml:space="preserve">i cieli materici dei </w:t>
      </w:r>
      <w:r w:rsidRPr="002B5030">
        <w:rPr>
          <w:rFonts w:ascii="Century Gothic" w:eastAsia="Times New Roman" w:hAnsi="Century Gothic" w:cs="Arial"/>
          <w:i/>
          <w:iCs/>
          <w:color w:val="000000"/>
          <w:lang w:eastAsia="it-IT"/>
        </w:rPr>
        <w:t>Dense Skies</w:t>
      </w:r>
      <w:r w:rsidRPr="002B5030">
        <w:rPr>
          <w:rFonts w:ascii="Century Gothic" w:eastAsia="Times New Roman" w:hAnsi="Century Gothic" w:cs="Arial"/>
          <w:color w:val="000000"/>
          <w:lang w:eastAsia="it-IT"/>
        </w:rPr>
        <w:t xml:space="preserve">. Artista raffinato e concettuale per </w:t>
      </w:r>
      <w:proofErr w:type="spellStart"/>
      <w:r w:rsidRPr="002B5030">
        <w:rPr>
          <w:rFonts w:ascii="Century Gothic" w:eastAsia="Times New Roman" w:hAnsi="Century Gothic" w:cs="Arial"/>
          <w:color w:val="000000"/>
          <w:lang w:eastAsia="it-IT"/>
        </w:rPr>
        <w:t>Anghelopoulos</w:t>
      </w:r>
      <w:proofErr w:type="spellEnd"/>
      <w:r w:rsidRPr="002B5030">
        <w:rPr>
          <w:rFonts w:ascii="Century Gothic" w:eastAsia="Times New Roman" w:hAnsi="Century Gothic" w:cs="Arial"/>
          <w:color w:val="000000"/>
          <w:lang w:eastAsia="it-IT"/>
        </w:rPr>
        <w:t xml:space="preserve"> sembrano valere le parole di Gillo Dorfles per </w:t>
      </w:r>
      <w:proofErr w:type="spellStart"/>
      <w:r w:rsidRPr="002B5030">
        <w:rPr>
          <w:rFonts w:ascii="Century Gothic" w:eastAsia="Times New Roman" w:hAnsi="Century Gothic" w:cs="Arial"/>
          <w:color w:val="000000"/>
          <w:lang w:eastAsia="it-IT"/>
        </w:rPr>
        <w:t>Rothko</w:t>
      </w:r>
      <w:proofErr w:type="spellEnd"/>
      <w:r w:rsidRPr="002B5030">
        <w:rPr>
          <w:rFonts w:ascii="Century Gothic" w:eastAsia="Times New Roman" w:hAnsi="Century Gothic" w:cs="Arial"/>
          <w:color w:val="000000"/>
          <w:lang w:eastAsia="it-IT"/>
        </w:rPr>
        <w:t xml:space="preserve"> “la sua è una pittura ‘spirituale’ se è lecito impiegare ancora questo aggettivo, in un’età così smaccatamente materialista come la nostra”. Affinità spirituale tra alcune opere di </w:t>
      </w:r>
      <w:proofErr w:type="spellStart"/>
      <w:r w:rsidRPr="002B5030">
        <w:rPr>
          <w:rFonts w:ascii="Century Gothic" w:eastAsia="Times New Roman" w:hAnsi="Century Gothic" w:cs="Arial"/>
          <w:color w:val="000000"/>
          <w:lang w:eastAsia="it-IT"/>
        </w:rPr>
        <w:t>Anghelopoulos</w:t>
      </w:r>
      <w:proofErr w:type="spellEnd"/>
      <w:r w:rsidRPr="002B5030">
        <w:rPr>
          <w:rFonts w:ascii="Century Gothic" w:eastAsia="Times New Roman" w:hAnsi="Century Gothic" w:cs="Arial"/>
          <w:color w:val="000000"/>
          <w:lang w:eastAsia="it-IT"/>
        </w:rPr>
        <w:t xml:space="preserve"> e la produzione più matura di </w:t>
      </w:r>
      <w:proofErr w:type="spellStart"/>
      <w:r w:rsidRPr="002B5030">
        <w:rPr>
          <w:rFonts w:ascii="Century Gothic" w:eastAsia="Times New Roman" w:hAnsi="Century Gothic" w:cs="Arial"/>
          <w:color w:val="000000"/>
          <w:lang w:eastAsia="it-IT"/>
        </w:rPr>
        <w:t>Rothko</w:t>
      </w:r>
      <w:proofErr w:type="spellEnd"/>
      <w:r w:rsidRPr="002B5030">
        <w:rPr>
          <w:rFonts w:ascii="Century Gothic" w:eastAsia="Times New Roman" w:hAnsi="Century Gothic" w:cs="Arial"/>
          <w:color w:val="000000"/>
          <w:lang w:eastAsia="it-IT"/>
        </w:rPr>
        <w:t xml:space="preserve">, colta per primo dal Prof. Claudio Strinati in occasione della mostra dell’artista presso il Complesso del Vittoriano a Roma con cui </w:t>
      </w:r>
      <w:proofErr w:type="spellStart"/>
      <w:r w:rsidRPr="002B5030">
        <w:rPr>
          <w:rFonts w:ascii="Century Gothic" w:eastAsia="Times New Roman" w:hAnsi="Century Gothic" w:cs="Arial"/>
          <w:color w:val="000000"/>
          <w:lang w:eastAsia="it-IT"/>
        </w:rPr>
        <w:t>Anghelopoulos</w:t>
      </w:r>
      <w:proofErr w:type="spellEnd"/>
      <w:r w:rsidRPr="002B5030">
        <w:rPr>
          <w:rFonts w:ascii="Century Gothic" w:eastAsia="Times New Roman" w:hAnsi="Century Gothic" w:cs="Arial"/>
          <w:color w:val="000000"/>
          <w:lang w:eastAsia="it-IT"/>
        </w:rPr>
        <w:t xml:space="preserve"> si è affermato sulla scena artistica contemporanea.  La famosa curatrice di arte contemporanea Dominique Stella ha affermato che  “</w:t>
      </w:r>
      <w:proofErr w:type="spellStart"/>
      <w:r w:rsidRPr="002B5030">
        <w:rPr>
          <w:rFonts w:ascii="Century Gothic" w:eastAsia="Times New Roman" w:hAnsi="Century Gothic" w:cs="Arial"/>
          <w:color w:val="000000"/>
          <w:lang w:eastAsia="it-IT"/>
        </w:rPr>
        <w:t>Anghelopoulos</w:t>
      </w:r>
      <w:proofErr w:type="spellEnd"/>
      <w:r w:rsidRPr="002B5030">
        <w:rPr>
          <w:rFonts w:ascii="Century Gothic" w:eastAsia="Times New Roman" w:hAnsi="Century Gothic" w:cs="Arial"/>
          <w:color w:val="000000"/>
          <w:lang w:eastAsia="it-IT"/>
        </w:rPr>
        <w:t xml:space="preserve"> è davvero un artista di alto livello”. Artista lontano da mode e tendenze, insofferente verso i ritmi, i miti e i riti della contemporaneità, egli è convinto che l’arte debba veicolare valori universali e parlare del presente. I lavori esposti a Venezia, nella prestigiosa cornice della Galleria Bugno, sono un percorso alle radici dell’esistenza. I </w:t>
      </w:r>
      <w:r w:rsidRPr="002B5030">
        <w:rPr>
          <w:rFonts w:ascii="Century Gothic" w:eastAsia="Times New Roman" w:hAnsi="Century Gothic" w:cs="Arial"/>
          <w:i/>
          <w:iCs/>
          <w:color w:val="000000"/>
          <w:lang w:eastAsia="it-IT"/>
        </w:rPr>
        <w:t xml:space="preserve">Planisferi </w:t>
      </w:r>
      <w:r w:rsidRPr="002B5030">
        <w:rPr>
          <w:rFonts w:ascii="Century Gothic" w:eastAsia="Times New Roman" w:hAnsi="Century Gothic" w:cs="Arial"/>
          <w:color w:val="000000"/>
          <w:lang w:eastAsia="it-IT"/>
        </w:rPr>
        <w:t xml:space="preserve">paiono voler sintetizzare l’eterna vicenda umana: l’uomo è il naufrago ante litteram. I confini territoriali in realtà non esistono, tutto è dinamico, tutto si modifica. Le larghe campiture di colore del ciclo </w:t>
      </w:r>
      <w:proofErr w:type="spellStart"/>
      <w:r w:rsidRPr="002B5030">
        <w:rPr>
          <w:rFonts w:ascii="Century Gothic" w:eastAsia="Times New Roman" w:hAnsi="Century Gothic" w:cs="Arial"/>
          <w:i/>
          <w:iCs/>
          <w:color w:val="000000"/>
          <w:lang w:eastAsia="it-IT"/>
        </w:rPr>
        <w:t>Passages</w:t>
      </w:r>
      <w:proofErr w:type="spellEnd"/>
      <w:r w:rsidRPr="002B5030">
        <w:rPr>
          <w:rFonts w:ascii="Century Gothic" w:eastAsia="Times New Roman" w:hAnsi="Century Gothic" w:cs="Arial"/>
          <w:color w:val="000000"/>
          <w:lang w:eastAsia="it-IT"/>
        </w:rPr>
        <w:t xml:space="preserve"> paiono rievocare soglie, portali, varchi che inaspettatamente si aprono davanti  all’osservatore. Una luce, quella dei </w:t>
      </w:r>
      <w:proofErr w:type="spellStart"/>
      <w:r w:rsidRPr="002B5030">
        <w:rPr>
          <w:rFonts w:ascii="Century Gothic" w:eastAsia="Times New Roman" w:hAnsi="Century Gothic" w:cs="Arial"/>
          <w:i/>
          <w:iCs/>
          <w:color w:val="000000"/>
          <w:lang w:eastAsia="it-IT"/>
        </w:rPr>
        <w:t>Passages</w:t>
      </w:r>
      <w:proofErr w:type="spellEnd"/>
      <w:r w:rsidRPr="002B5030">
        <w:rPr>
          <w:rFonts w:ascii="Century Gothic" w:eastAsia="Times New Roman" w:hAnsi="Century Gothic" w:cs="Arial"/>
          <w:color w:val="000000"/>
          <w:lang w:eastAsia="it-IT"/>
        </w:rPr>
        <w:t xml:space="preserve"> di </w:t>
      </w:r>
      <w:proofErr w:type="spellStart"/>
      <w:r w:rsidRPr="002B5030">
        <w:rPr>
          <w:rFonts w:ascii="Century Gothic" w:eastAsia="Times New Roman" w:hAnsi="Century Gothic" w:cs="Arial"/>
          <w:color w:val="000000"/>
          <w:lang w:eastAsia="it-IT"/>
        </w:rPr>
        <w:t>Anghelopoulos</w:t>
      </w:r>
      <w:proofErr w:type="spellEnd"/>
      <w:r w:rsidRPr="002B5030">
        <w:rPr>
          <w:rFonts w:ascii="Century Gothic" w:eastAsia="Times New Roman" w:hAnsi="Century Gothic" w:cs="Arial"/>
          <w:color w:val="000000"/>
          <w:lang w:eastAsia="it-IT"/>
        </w:rPr>
        <w:t>, che ricorda la tesaurizzazione luministica delle opere di Turner. I suoi materici Cieli (</w:t>
      </w:r>
      <w:r w:rsidRPr="002B5030">
        <w:rPr>
          <w:rFonts w:ascii="Century Gothic" w:eastAsia="Times New Roman" w:hAnsi="Century Gothic" w:cs="Arial"/>
          <w:i/>
          <w:iCs/>
          <w:color w:val="000000"/>
          <w:lang w:eastAsia="it-IT"/>
        </w:rPr>
        <w:t>Dense Skies</w:t>
      </w:r>
      <w:r w:rsidRPr="002B5030">
        <w:rPr>
          <w:rFonts w:ascii="Century Gothic" w:eastAsia="Times New Roman" w:hAnsi="Century Gothic" w:cs="Arial"/>
          <w:color w:val="000000"/>
          <w:lang w:eastAsia="it-IT"/>
        </w:rPr>
        <w:t xml:space="preserve">  e </w:t>
      </w:r>
      <w:r w:rsidRPr="002B5030">
        <w:rPr>
          <w:rFonts w:ascii="Century Gothic" w:eastAsia="Times New Roman" w:hAnsi="Century Gothic" w:cs="Arial"/>
          <w:i/>
          <w:iCs/>
          <w:color w:val="000000"/>
          <w:lang w:eastAsia="it-IT"/>
        </w:rPr>
        <w:t>Inner Skies</w:t>
      </w:r>
      <w:r w:rsidRPr="002B5030">
        <w:rPr>
          <w:rFonts w:ascii="Century Gothic" w:eastAsia="Times New Roman" w:hAnsi="Century Gothic" w:cs="Arial"/>
          <w:color w:val="000000"/>
          <w:lang w:eastAsia="it-IT"/>
        </w:rPr>
        <w:t>) rappresentano non solo il cielo in cui siamo totalmente immersi ma anche quello che è dentro noi.</w:t>
      </w:r>
    </w:p>
    <w:p w:rsidR="002B5030" w:rsidRPr="002B5030" w:rsidRDefault="002B5030" w:rsidP="002B5030">
      <w:pPr>
        <w:spacing w:after="360" w:line="240" w:lineRule="auto"/>
        <w:rPr>
          <w:rFonts w:ascii="Century Gothic" w:eastAsia="Times New Roman" w:hAnsi="Century Gothic" w:cs="Arial"/>
          <w:color w:val="000000"/>
          <w:lang w:eastAsia="it-IT"/>
        </w:rPr>
      </w:pPr>
      <w:r w:rsidRPr="002B5030">
        <w:rPr>
          <w:rFonts w:ascii="Century Gothic" w:eastAsia="Times New Roman" w:hAnsi="Century Gothic" w:cs="Arial"/>
          <w:b/>
          <w:bCs/>
          <w:color w:val="000000"/>
          <w:lang w:eastAsia="it-IT"/>
        </w:rPr>
        <w:br/>
        <w:t xml:space="preserve">Bugno Art Gallery </w:t>
      </w:r>
      <w:r w:rsidRPr="002B5030">
        <w:rPr>
          <w:rFonts w:ascii="Century Gothic" w:eastAsia="Times New Roman" w:hAnsi="Century Gothic" w:cs="Arial"/>
          <w:color w:val="000000"/>
          <w:lang w:eastAsia="it-IT"/>
        </w:rPr>
        <w:t xml:space="preserve">S. Marco 1996/d – 30124 Venezia, Tel. </w:t>
      </w:r>
      <w:hyperlink r:id="rId22" w:history="1">
        <w:r w:rsidRPr="002B5030">
          <w:rPr>
            <w:rFonts w:ascii="Century Gothic" w:eastAsia="Times New Roman" w:hAnsi="Century Gothic" w:cs="Arial"/>
            <w:color w:val="666666"/>
            <w:lang w:eastAsia="it-IT"/>
          </w:rPr>
          <w:t>+39 041 5231305</w:t>
        </w:r>
      </w:hyperlink>
      <w:r w:rsidRPr="002B5030">
        <w:rPr>
          <w:rFonts w:ascii="Century Gothic" w:eastAsia="Times New Roman" w:hAnsi="Century Gothic" w:cs="Arial"/>
          <w:color w:val="000000"/>
          <w:lang w:eastAsia="it-IT"/>
        </w:rPr>
        <w:t xml:space="preserve"> e-mail: info@bugnoartgallery.it </w:t>
      </w:r>
      <w:hyperlink r:id="rId23" w:history="1">
        <w:r w:rsidRPr="002B5030">
          <w:rPr>
            <w:rFonts w:ascii="Century Gothic" w:eastAsia="Times New Roman" w:hAnsi="Century Gothic" w:cs="Arial"/>
            <w:color w:val="666666"/>
            <w:lang w:eastAsia="it-IT"/>
          </w:rPr>
          <w:t>www.bugnoartgallery.it</w:t>
        </w:r>
      </w:hyperlink>
      <w:r w:rsidRPr="002B5030">
        <w:rPr>
          <w:rFonts w:ascii="Century Gothic" w:eastAsia="Times New Roman" w:hAnsi="Century Gothic" w:cs="Arial"/>
          <w:color w:val="000000"/>
          <w:lang w:eastAsia="it-IT"/>
        </w:rPr>
        <w:t xml:space="preserve"> sito artista: </w:t>
      </w:r>
      <w:hyperlink r:id="rId24" w:history="1">
        <w:r w:rsidRPr="002B5030">
          <w:rPr>
            <w:rFonts w:ascii="Century Gothic" w:eastAsia="Times New Roman" w:hAnsi="Century Gothic" w:cs="Arial"/>
            <w:color w:val="666666"/>
            <w:lang w:eastAsia="it-IT"/>
          </w:rPr>
          <w:t>www.anghelopoulos.com</w:t>
        </w:r>
      </w:hyperlink>
      <w:r w:rsidRPr="002B5030">
        <w:rPr>
          <w:rFonts w:ascii="Century Gothic" w:eastAsia="Times New Roman" w:hAnsi="Century Gothic" w:cs="Arial"/>
          <w:color w:val="000000"/>
          <w:lang w:eastAsia="it-IT"/>
        </w:rPr>
        <w:t xml:space="preserve"> e-mail: </w:t>
      </w:r>
      <w:hyperlink r:id="rId25" w:history="1">
        <w:r w:rsidRPr="002B5030">
          <w:rPr>
            <w:rFonts w:ascii="Century Gothic" w:eastAsia="Times New Roman" w:hAnsi="Century Gothic" w:cs="Arial"/>
            <w:color w:val="666666"/>
            <w:lang w:eastAsia="it-IT"/>
          </w:rPr>
          <w:t>info.anghelopoulos@gmail.com</w:t>
        </w:r>
      </w:hyperlink>
      <w:r w:rsidRPr="002B5030">
        <w:rPr>
          <w:rFonts w:ascii="Century Gothic" w:eastAsia="Times New Roman" w:hAnsi="Century Gothic" w:cs="Arial"/>
          <w:color w:val="000000"/>
          <w:lang w:eastAsia="it-IT"/>
        </w:rPr>
        <w:t> </w:t>
      </w:r>
      <w:r w:rsidRPr="002B5030">
        <w:rPr>
          <w:rFonts w:ascii="Century Gothic" w:eastAsia="Times New Roman" w:hAnsi="Century Gothic" w:cs="Arial"/>
          <w:b/>
          <w:bCs/>
          <w:color w:val="000000"/>
          <w:lang w:eastAsia="it-IT"/>
        </w:rPr>
        <w:t xml:space="preserve">CONTATTI </w:t>
      </w:r>
    </w:p>
    <w:p w:rsidR="002B5030" w:rsidRPr="002B5030" w:rsidRDefault="002B5030" w:rsidP="002B5030">
      <w:pPr>
        <w:spacing w:after="360" w:line="240" w:lineRule="auto"/>
        <w:rPr>
          <w:rFonts w:ascii="Century Gothic" w:eastAsia="Times New Roman" w:hAnsi="Century Gothic" w:cs="Arial"/>
          <w:color w:val="000000"/>
          <w:lang w:eastAsia="it-IT"/>
        </w:rPr>
      </w:pPr>
      <w:r w:rsidRPr="002B5030">
        <w:rPr>
          <w:rFonts w:ascii="Century Gothic" w:eastAsia="Times New Roman" w:hAnsi="Century Gothic" w:cs="Arial"/>
          <w:b/>
          <w:bCs/>
          <w:color w:val="000000"/>
          <w:lang w:eastAsia="it-IT"/>
        </w:rPr>
        <w:t xml:space="preserve">Ufficio Stampa: </w:t>
      </w:r>
      <w:r w:rsidRPr="002B5030">
        <w:rPr>
          <w:rFonts w:ascii="Century Gothic" w:eastAsia="Times New Roman" w:hAnsi="Century Gothic" w:cs="Arial"/>
          <w:color w:val="000000"/>
          <w:lang w:eastAsia="it-IT"/>
        </w:rPr>
        <w:t>Sabrina Consolini</w:t>
      </w:r>
      <w:bookmarkStart w:id="0" w:name="_GoBack"/>
      <w:bookmarkEnd w:id="0"/>
    </w:p>
    <w:sectPr w:rsidR="002B5030" w:rsidRPr="002B5030" w:rsidSect="002B503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392D"/>
    <w:multiLevelType w:val="multilevel"/>
    <w:tmpl w:val="5246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202CA"/>
    <w:multiLevelType w:val="multilevel"/>
    <w:tmpl w:val="7E18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A0679"/>
    <w:multiLevelType w:val="multilevel"/>
    <w:tmpl w:val="F73E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86571"/>
    <w:multiLevelType w:val="multilevel"/>
    <w:tmpl w:val="F538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57A9B"/>
    <w:multiLevelType w:val="multilevel"/>
    <w:tmpl w:val="B57E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B5859"/>
    <w:multiLevelType w:val="multilevel"/>
    <w:tmpl w:val="1884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066FE"/>
    <w:multiLevelType w:val="multilevel"/>
    <w:tmpl w:val="B1AE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67DFD"/>
    <w:multiLevelType w:val="multilevel"/>
    <w:tmpl w:val="2E20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B7D13"/>
    <w:multiLevelType w:val="multilevel"/>
    <w:tmpl w:val="4CFA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C28F5"/>
    <w:multiLevelType w:val="multilevel"/>
    <w:tmpl w:val="15C2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4456E"/>
    <w:multiLevelType w:val="multilevel"/>
    <w:tmpl w:val="8B76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9D1E38"/>
    <w:multiLevelType w:val="multilevel"/>
    <w:tmpl w:val="ED86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5951F4"/>
    <w:multiLevelType w:val="multilevel"/>
    <w:tmpl w:val="9A6E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EB227D"/>
    <w:multiLevelType w:val="multilevel"/>
    <w:tmpl w:val="965C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110EBB"/>
    <w:multiLevelType w:val="multilevel"/>
    <w:tmpl w:val="A31C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9D1863"/>
    <w:multiLevelType w:val="multilevel"/>
    <w:tmpl w:val="A986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291455"/>
    <w:multiLevelType w:val="multilevel"/>
    <w:tmpl w:val="82BC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4"/>
  </w:num>
  <w:num w:numId="5">
    <w:abstractNumId w:val="5"/>
  </w:num>
  <w:num w:numId="6">
    <w:abstractNumId w:val="3"/>
  </w:num>
  <w:num w:numId="7">
    <w:abstractNumId w:val="14"/>
  </w:num>
  <w:num w:numId="8">
    <w:abstractNumId w:val="13"/>
  </w:num>
  <w:num w:numId="9">
    <w:abstractNumId w:val="2"/>
  </w:num>
  <w:num w:numId="10">
    <w:abstractNumId w:val="9"/>
  </w:num>
  <w:num w:numId="11">
    <w:abstractNumId w:val="15"/>
  </w:num>
  <w:num w:numId="12">
    <w:abstractNumId w:val="1"/>
  </w:num>
  <w:num w:numId="13">
    <w:abstractNumId w:val="0"/>
  </w:num>
  <w:num w:numId="14">
    <w:abstractNumId w:val="16"/>
  </w:num>
  <w:num w:numId="15">
    <w:abstractNumId w:val="1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30"/>
    <w:rsid w:val="002B5030"/>
    <w:rsid w:val="00CD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006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single" w:sz="6" w:space="0" w:color="000000"/>
        <w:right w:val="none" w:sz="0" w:space="0" w:color="auto"/>
      </w:divBdr>
    </w:div>
    <w:div w:id="44133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3962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3339">
              <w:marLeft w:val="0"/>
              <w:marRight w:val="0"/>
              <w:marTop w:val="100"/>
              <w:marBottom w:val="100"/>
              <w:divBdr>
                <w:top w:val="single" w:sz="6" w:space="0" w:color="000000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8857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5302">
              <w:marLeft w:val="0"/>
              <w:marRight w:val="0"/>
              <w:marTop w:val="100"/>
              <w:marBottom w:val="100"/>
              <w:divBdr>
                <w:top w:val="single" w:sz="6" w:space="0" w:color="000000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992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004">
              <w:marLeft w:val="0"/>
              <w:marRight w:val="0"/>
              <w:marTop w:val="100"/>
              <w:marBottom w:val="100"/>
              <w:divBdr>
                <w:top w:val="single" w:sz="6" w:space="0" w:color="000000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7942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0389">
              <w:marLeft w:val="0"/>
              <w:marRight w:val="0"/>
              <w:marTop w:val="100"/>
              <w:marBottom w:val="100"/>
              <w:divBdr>
                <w:top w:val="single" w:sz="6" w:space="0" w:color="000000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7645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9022">
              <w:marLeft w:val="0"/>
              <w:marRight w:val="0"/>
              <w:marTop w:val="100"/>
              <w:marBottom w:val="100"/>
              <w:divBdr>
                <w:top w:val="single" w:sz="6" w:space="0" w:color="000000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3027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4869">
              <w:marLeft w:val="0"/>
              <w:marRight w:val="0"/>
              <w:marTop w:val="100"/>
              <w:marBottom w:val="100"/>
              <w:divBdr>
                <w:top w:val="single" w:sz="6" w:space="0" w:color="000000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5085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79663">
              <w:marLeft w:val="0"/>
              <w:marRight w:val="0"/>
              <w:marTop w:val="100"/>
              <w:marBottom w:val="100"/>
              <w:divBdr>
                <w:top w:val="single" w:sz="6" w:space="0" w:color="000000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2033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7316">
              <w:marLeft w:val="0"/>
              <w:marRight w:val="0"/>
              <w:marTop w:val="100"/>
              <w:marBottom w:val="100"/>
              <w:divBdr>
                <w:top w:val="single" w:sz="6" w:space="0" w:color="000000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9537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2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3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8381">
              <w:marLeft w:val="0"/>
              <w:marRight w:val="0"/>
              <w:marTop w:val="100"/>
              <w:marBottom w:val="100"/>
              <w:divBdr>
                <w:top w:val="single" w:sz="6" w:space="0" w:color="000000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5737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420">
              <w:marLeft w:val="0"/>
              <w:marRight w:val="0"/>
              <w:marTop w:val="100"/>
              <w:marBottom w:val="100"/>
              <w:divBdr>
                <w:top w:val="single" w:sz="6" w:space="0" w:color="000000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3689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3848">
              <w:marLeft w:val="0"/>
              <w:marRight w:val="0"/>
              <w:marTop w:val="100"/>
              <w:marBottom w:val="100"/>
              <w:divBdr>
                <w:top w:val="single" w:sz="6" w:space="0" w:color="000000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918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5617">
              <w:marLeft w:val="0"/>
              <w:marRight w:val="0"/>
              <w:marTop w:val="100"/>
              <w:marBottom w:val="100"/>
              <w:divBdr>
                <w:top w:val="single" w:sz="6" w:space="0" w:color="000000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631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1255">
              <w:marLeft w:val="0"/>
              <w:marRight w:val="0"/>
              <w:marTop w:val="100"/>
              <w:marBottom w:val="100"/>
              <w:divBdr>
                <w:top w:val="single" w:sz="6" w:space="0" w:color="000000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8127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5557">
              <w:marLeft w:val="0"/>
              <w:marRight w:val="0"/>
              <w:marTop w:val="100"/>
              <w:marBottom w:val="100"/>
              <w:divBdr>
                <w:top w:val="single" w:sz="6" w:space="0" w:color="000000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509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343">
              <w:marLeft w:val="0"/>
              <w:marRight w:val="0"/>
              <w:marTop w:val="100"/>
              <w:marBottom w:val="100"/>
              <w:divBdr>
                <w:top w:val="single" w:sz="6" w:space="0" w:color="000000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9901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9339">
              <w:marLeft w:val="0"/>
              <w:marRight w:val="0"/>
              <w:marTop w:val="100"/>
              <w:marBottom w:val="100"/>
              <w:divBdr>
                <w:top w:val="single" w:sz="6" w:space="0" w:color="000000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5459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4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iaartmagazine.it/" TargetMode="External"/><Relationship Id="rId13" Type="http://schemas.openxmlformats.org/officeDocument/2006/relationships/hyperlink" Target="http://www.italiaartmagazine.it/contatti/" TargetMode="External"/><Relationship Id="rId18" Type="http://schemas.openxmlformats.org/officeDocument/2006/relationships/hyperlink" Target="http://www.italiaartmagazine.it/controcosmo-a-t-anghelopoulos-da-sabato-25-febbraio-a-domenica-12-marzo-2017-bugno-art-gallery-s-marco-1996d-30124-venezia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7" Type="http://schemas.openxmlformats.org/officeDocument/2006/relationships/image" Target="media/image1.png"/><Relationship Id="rId12" Type="http://schemas.openxmlformats.org/officeDocument/2006/relationships/hyperlink" Target="http://www.italiaartmagazine.it/chi-siamo/" TargetMode="External"/><Relationship Id="rId17" Type="http://schemas.openxmlformats.org/officeDocument/2006/relationships/hyperlink" Target="http://www.italiaartmagazine.it/controcosmo-a-t-anghelopoulos-da-sabato-25-febbraio-a-domenica-12-marzo-2017-bugno-art-gallery-s-marco-1996d-30124-venezia/" TargetMode="External"/><Relationship Id="rId25" Type="http://schemas.openxmlformats.org/officeDocument/2006/relationships/hyperlink" Target="mailto:info.anghelopoulo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aliaartmagazine.it/only-models/" TargetMode="External"/><Relationship Id="rId20" Type="http://schemas.openxmlformats.org/officeDocument/2006/relationships/hyperlink" Target="http://www.italiaartmagazine.it/controcosmo-a-t-anghelopoulos-da-sabato-25-febbraio-a-domenica-12-marzo-2017-bugno-art-gallery-s-marco-1996d-30124-venezi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taliaartmagazine.it/controcosmo-a-t-anghelopoulos-da-sabato-25-febbraio-a-domenica-12-marzo-2017-bugno-art-gallery-s-marco-1996d-30124-venezia/" TargetMode="External"/><Relationship Id="rId11" Type="http://schemas.openxmlformats.org/officeDocument/2006/relationships/hyperlink" Target="http://www.italiaartmagazine.it/progetto-art-magazine/" TargetMode="External"/><Relationship Id="rId24" Type="http://schemas.openxmlformats.org/officeDocument/2006/relationships/hyperlink" Target="http://www.anghelopoulo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aliaartmagazine.it/artisti/" TargetMode="External"/><Relationship Id="rId23" Type="http://schemas.openxmlformats.org/officeDocument/2006/relationships/hyperlink" Target="http://www.bugnoartgallery.it/" TargetMode="External"/><Relationship Id="rId10" Type="http://schemas.openxmlformats.org/officeDocument/2006/relationships/hyperlink" Target="http://www.italiaartmagazine.it/" TargetMode="External"/><Relationship Id="rId19" Type="http://schemas.openxmlformats.org/officeDocument/2006/relationships/hyperlink" Target="http://www.italiaartmagazine.it/controcosmo-a-t-anghelopoulos-da-sabato-25-febbraio-a-domenica-12-marzo-2017-bugno-art-gallery-s-marco-1996d-30124-venezi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taliaartmagazine.it/progetto-aziende/" TargetMode="External"/><Relationship Id="rId22" Type="http://schemas.openxmlformats.org/officeDocument/2006/relationships/hyperlink" Target="tel:+39%20041%20523%20130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s.consolini</dc:creator>
  <cp:lastModifiedBy>s.consolini</cp:lastModifiedBy>
  <cp:revision>1</cp:revision>
  <dcterms:created xsi:type="dcterms:W3CDTF">2017-03-10T11:15:00Z</dcterms:created>
  <dcterms:modified xsi:type="dcterms:W3CDTF">2017-03-10T11:23:00Z</dcterms:modified>
</cp:coreProperties>
</file>